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rPr>
      </w:pPr>
      <w:r>
        <w:rPr>
          <w:rFonts w:hint="eastAsia" w:ascii="方正小标宋简体" w:hAnsi="方正小标宋简体" w:eastAsia="方正小标宋简体" w:cs="方正小标宋简体"/>
          <w:b w:val="0"/>
          <w:i w:val="0"/>
          <w:caps w:val="0"/>
          <w:color w:val="000000"/>
          <w:spacing w:val="0"/>
          <w:w w:val="100"/>
          <w:sz w:val="44"/>
          <w:szCs w:val="44"/>
        </w:rPr>
        <w:t>2021年陕西省总工会“百万职工上全运”</w:t>
      </w:r>
    </w:p>
    <w:p>
      <w:pPr>
        <w:snapToGrid/>
        <w:spacing w:before="0" w:beforeAutospacing="0" w:after="0" w:afterAutospacing="0" w:line="560" w:lineRule="exact"/>
        <w:jc w:val="center"/>
        <w:textAlignment w:val="baseline"/>
        <w:rPr>
          <w:rFonts w:ascii="方正小标宋简体" w:hAnsi="方正小标宋简体" w:eastAsia="方正小标宋简体" w:cs="方正小标宋简体"/>
          <w:b w:val="0"/>
          <w:i w:val="0"/>
          <w:caps w:val="0"/>
          <w:color w:val="000000"/>
          <w:spacing w:val="0"/>
          <w:w w:val="100"/>
          <w:sz w:val="44"/>
          <w:szCs w:val="44"/>
        </w:rPr>
      </w:pPr>
      <w:r>
        <w:rPr>
          <w:rFonts w:hint="eastAsia" w:ascii="方正小标宋简体" w:hAnsi="方正小标宋简体" w:eastAsia="方正小标宋简体" w:cs="方正小标宋简体"/>
          <w:b w:val="0"/>
          <w:i w:val="0"/>
          <w:caps w:val="0"/>
          <w:color w:val="000000"/>
          <w:spacing w:val="0"/>
          <w:w w:val="100"/>
          <w:sz w:val="44"/>
          <w:szCs w:val="44"/>
        </w:rPr>
        <w:t>系列活动方案</w:t>
      </w:r>
    </w:p>
    <w:p>
      <w:pPr>
        <w:snapToGrid/>
        <w:spacing w:before="0" w:beforeAutospacing="0" w:after="0" w:afterAutospacing="0" w:line="560" w:lineRule="exact"/>
        <w:jc w:val="both"/>
        <w:textAlignment w:val="baseline"/>
        <w:rPr>
          <w:rFonts w:ascii="方正小标宋简体" w:hAnsi="方正小标宋简体" w:eastAsia="方正小标宋简体" w:cs="方正小标宋简体"/>
          <w:b w:val="0"/>
          <w:i w:val="0"/>
          <w:caps w:val="0"/>
          <w:color w:val="000000"/>
          <w:spacing w:val="0"/>
          <w:w w:val="100"/>
          <w:sz w:val="44"/>
          <w:szCs w:val="44"/>
        </w:rPr>
      </w:pP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shd w:val="clear" w:color="auto" w:fill="FFFFFF"/>
        </w:rPr>
      </w:pPr>
      <w:r>
        <w:rPr>
          <w:rFonts w:hint="eastAsia" w:ascii="仿宋_GB2312" w:hAnsi="仿宋_GB2312" w:eastAsia="仿宋_GB2312" w:cs="仿宋_GB2312"/>
          <w:b w:val="0"/>
          <w:i w:val="0"/>
          <w:caps w:val="0"/>
          <w:color w:val="000000"/>
          <w:spacing w:val="0"/>
          <w:w w:val="100"/>
          <w:sz w:val="32"/>
          <w:szCs w:val="32"/>
          <w:shd w:val="clear" w:color="auto" w:fill="FFFFFF"/>
        </w:rPr>
        <w:t>为深入贯彻落实习近平新时代中国特色社会主义思想，贯彻落实习近平总书记来陕考察重要讲话精神，落实全面推进健康中国建设、广泛开展全民健身运动工作要求，推动全省职工群众参与全运、奉献全运、融入全运，结合《关于加强陕西省职工疗休养工作的意见》（陕工发〔2021〕8号）</w:t>
      </w:r>
      <w:r>
        <w:rPr>
          <w:rFonts w:hint="eastAsia" w:ascii="仿宋_GB2312" w:hAnsi="仿宋_GB2312" w:eastAsia="仿宋_GB2312" w:cs="仿宋_GB2312"/>
          <w:b w:val="0"/>
          <w:i w:val="0"/>
          <w:caps w:val="0"/>
          <w:color w:val="000000"/>
          <w:spacing w:val="0"/>
          <w:w w:val="100"/>
          <w:sz w:val="32"/>
          <w:szCs w:val="32"/>
          <w:shd w:val="clear" w:color="auto" w:fill="FFFFFF"/>
          <w:lang w:eastAsia="zh-CN"/>
        </w:rPr>
        <w:t>《</w:t>
      </w:r>
      <w:r>
        <w:rPr>
          <w:rFonts w:hint="eastAsia" w:ascii="仿宋_GB2312" w:hAnsi="仿宋_GB2312" w:eastAsia="仿宋_GB2312" w:cs="仿宋_GB2312"/>
          <w:b w:val="0"/>
          <w:i w:val="0"/>
          <w:caps w:val="0"/>
          <w:color w:val="000000"/>
          <w:spacing w:val="0"/>
          <w:w w:val="100"/>
          <w:sz w:val="32"/>
          <w:szCs w:val="32"/>
          <w:shd w:val="clear" w:color="auto" w:fill="FFFFFF"/>
          <w:lang w:val="en-US" w:eastAsia="zh-CN"/>
        </w:rPr>
        <w:t>关于定向团购第十四届全运会门票事项的通知</w:t>
      </w:r>
      <w:r>
        <w:rPr>
          <w:rFonts w:hint="eastAsia" w:ascii="仿宋_GB2312" w:hAnsi="仿宋_GB2312" w:eastAsia="仿宋_GB2312" w:cs="仿宋_GB2312"/>
          <w:b w:val="0"/>
          <w:i w:val="0"/>
          <w:caps w:val="0"/>
          <w:color w:val="000000"/>
          <w:spacing w:val="0"/>
          <w:w w:val="100"/>
          <w:sz w:val="32"/>
          <w:szCs w:val="32"/>
          <w:shd w:val="clear" w:color="auto" w:fill="FFFFFF"/>
          <w:lang w:eastAsia="zh-CN"/>
        </w:rPr>
        <w:t>》（</w:t>
      </w:r>
      <w:r>
        <w:rPr>
          <w:rFonts w:hint="eastAsia" w:ascii="仿宋_GB2312" w:hAnsi="仿宋_GB2312" w:eastAsia="仿宋_GB2312" w:cs="仿宋_GB2312"/>
          <w:b w:val="0"/>
          <w:i w:val="0"/>
          <w:caps w:val="0"/>
          <w:color w:val="000000"/>
          <w:spacing w:val="0"/>
          <w:w w:val="100"/>
          <w:sz w:val="32"/>
          <w:szCs w:val="32"/>
          <w:shd w:val="clear" w:color="auto" w:fill="FFFFFF"/>
        </w:rPr>
        <w:t>陕工发〔2021〕</w:t>
      </w:r>
      <w:r>
        <w:rPr>
          <w:rFonts w:hint="eastAsia" w:ascii="仿宋_GB2312" w:hAnsi="仿宋_GB2312" w:eastAsia="仿宋_GB2312" w:cs="仿宋_GB2312"/>
          <w:b w:val="0"/>
          <w:i w:val="0"/>
          <w:caps w:val="0"/>
          <w:color w:val="000000"/>
          <w:spacing w:val="0"/>
          <w:w w:val="100"/>
          <w:sz w:val="32"/>
          <w:szCs w:val="32"/>
          <w:shd w:val="clear" w:color="auto" w:fill="FFFFFF"/>
          <w:lang w:val="en-US" w:eastAsia="zh-CN"/>
        </w:rPr>
        <w:t>16</w:t>
      </w:r>
      <w:r>
        <w:rPr>
          <w:rFonts w:hint="eastAsia" w:ascii="仿宋_GB2312" w:hAnsi="仿宋_GB2312" w:eastAsia="仿宋_GB2312" w:cs="仿宋_GB2312"/>
          <w:b w:val="0"/>
          <w:i w:val="0"/>
          <w:caps w:val="0"/>
          <w:color w:val="000000"/>
          <w:spacing w:val="0"/>
          <w:w w:val="100"/>
          <w:sz w:val="32"/>
          <w:szCs w:val="32"/>
          <w:shd w:val="clear" w:color="auto" w:fill="FFFFFF"/>
        </w:rPr>
        <w:t>号</w:t>
      </w:r>
      <w:r>
        <w:rPr>
          <w:rFonts w:hint="eastAsia" w:ascii="仿宋_GB2312" w:hAnsi="仿宋_GB2312" w:eastAsia="仿宋_GB2312" w:cs="仿宋_GB2312"/>
          <w:b w:val="0"/>
          <w:i w:val="0"/>
          <w:caps w:val="0"/>
          <w:color w:val="000000"/>
          <w:spacing w:val="0"/>
          <w:w w:val="100"/>
          <w:sz w:val="32"/>
          <w:szCs w:val="32"/>
          <w:shd w:val="clear" w:color="auto" w:fill="FFFFFF"/>
          <w:lang w:eastAsia="zh-CN"/>
        </w:rPr>
        <w:t>），</w:t>
      </w:r>
      <w:r>
        <w:rPr>
          <w:rFonts w:hint="eastAsia" w:ascii="仿宋_GB2312" w:hAnsi="仿宋_GB2312" w:eastAsia="仿宋_GB2312" w:cs="仿宋_GB2312"/>
          <w:b w:val="0"/>
          <w:i w:val="0"/>
          <w:caps w:val="0"/>
          <w:color w:val="000000"/>
          <w:spacing w:val="0"/>
          <w:w w:val="100"/>
          <w:sz w:val="32"/>
          <w:szCs w:val="32"/>
          <w:shd w:val="clear" w:color="auto" w:fill="FFFFFF"/>
        </w:rPr>
        <w:t>省总工会决定组织开展全省“百万职工上全运”系列活动，现制定活动方案如下。</w:t>
      </w:r>
    </w:p>
    <w:p>
      <w:pPr>
        <w:numPr>
          <w:ilvl w:val="0"/>
          <w:numId w:val="3"/>
        </w:numPr>
        <w:snapToGrid/>
        <w:spacing w:before="0" w:beforeAutospacing="0" w:after="0" w:afterAutospacing="0" w:line="560" w:lineRule="exact"/>
        <w:ind w:firstLine="640" w:firstLineChars="200"/>
        <w:jc w:val="both"/>
        <w:textAlignment w:val="baseline"/>
        <w:rPr>
          <w:rFonts w:ascii="黑体" w:hAnsi="黑体" w:eastAsia="黑体" w:cs="黑体"/>
          <w:b w:val="0"/>
          <w:i w:val="0"/>
          <w:caps w:val="0"/>
          <w:color w:val="000000"/>
          <w:spacing w:val="0"/>
          <w:w w:val="100"/>
          <w:sz w:val="32"/>
          <w:szCs w:val="32"/>
          <w:shd w:val="clear" w:color="auto" w:fill="FFFFFF"/>
        </w:rPr>
      </w:pPr>
      <w:r>
        <w:rPr>
          <w:rFonts w:hint="eastAsia" w:ascii="黑体" w:hAnsi="黑体" w:eastAsia="黑体" w:cs="黑体"/>
          <w:b w:val="0"/>
          <w:i w:val="0"/>
          <w:caps w:val="0"/>
          <w:color w:val="000000"/>
          <w:spacing w:val="0"/>
          <w:w w:val="100"/>
          <w:sz w:val="32"/>
          <w:szCs w:val="32"/>
          <w:shd w:val="clear" w:color="auto" w:fill="FFFFFF"/>
        </w:rPr>
        <w:t>活动意义</w:t>
      </w:r>
    </w:p>
    <w:p>
      <w:pPr>
        <w:pStyle w:val="8"/>
        <w:widowControl/>
        <w:snapToGrid/>
        <w:spacing w:before="0" w:beforeAutospacing="0" w:after="0" w:afterAutospacing="0" w:line="560" w:lineRule="exact"/>
        <w:ind w:firstLine="660"/>
        <w:jc w:val="both"/>
        <w:textAlignment w:val="baseline"/>
        <w:rPr>
          <w:rFonts w:ascii="仿宋_GB2312" w:hAnsi="仿宋_GB2312" w:eastAsia="仿宋_GB2312" w:cs="仿宋_GB2312"/>
          <w:b w:val="0"/>
          <w:i w:val="0"/>
          <w:caps w:val="0"/>
          <w:color w:val="000000"/>
          <w:spacing w:val="0"/>
          <w:w w:val="100"/>
          <w:sz w:val="32"/>
          <w:szCs w:val="32"/>
          <w:shd w:val="clear" w:color="auto" w:fill="FFFFFF"/>
        </w:rPr>
      </w:pPr>
      <w:r>
        <w:rPr>
          <w:rFonts w:hint="eastAsia" w:ascii="仿宋_GB2312" w:hAnsi="仿宋_GB2312" w:eastAsia="仿宋_GB2312" w:cs="仿宋_GB2312"/>
          <w:b w:val="0"/>
          <w:i w:val="0"/>
          <w:caps w:val="0"/>
          <w:color w:val="000000"/>
          <w:spacing w:val="0"/>
          <w:w w:val="100"/>
          <w:kern w:val="2"/>
          <w:sz w:val="32"/>
          <w:szCs w:val="32"/>
          <w:shd w:val="clear" w:color="auto" w:fill="FFFFFF"/>
        </w:rPr>
        <w:t>今年是建党100周年，也是实施“十四五”规划开局之年，办好本届全运会，责任重大、使命光荣。全省各级工会要</w:t>
      </w:r>
      <w:r>
        <w:rPr>
          <w:rFonts w:hint="eastAsia" w:ascii="仿宋_GB2312" w:hAnsi="仿宋_GB2312" w:eastAsia="仿宋_GB2312" w:cs="仿宋_GB2312"/>
          <w:b w:val="0"/>
          <w:i w:val="0"/>
          <w:caps w:val="0"/>
          <w:spacing w:val="0"/>
          <w:w w:val="100"/>
          <w:sz w:val="32"/>
          <w:szCs w:val="32"/>
        </w:rPr>
        <w:t>积极组织动员职工群众以各种形式宣传全运、观看全运、参与全运，努力营造“精彩全运，你我同行</w:t>
      </w:r>
      <w:r>
        <w:rPr>
          <w:rFonts w:hint="eastAsia" w:ascii="仿宋_GB2312" w:hAnsi="仿宋_GB2312" w:eastAsia="仿宋_GB2312" w:cs="仿宋_GB2312"/>
          <w:b w:val="0"/>
          <w:i w:val="0"/>
          <w:caps w:val="0"/>
          <w:color w:val="000000"/>
          <w:spacing w:val="0"/>
          <w:w w:val="100"/>
          <w:sz w:val="32"/>
          <w:szCs w:val="32"/>
          <w:shd w:val="clear" w:color="auto" w:fill="FFFFFF"/>
        </w:rPr>
        <w:t>”的浓厚社会氛围</w:t>
      </w:r>
      <w:r>
        <w:rPr>
          <w:rFonts w:hint="eastAsia" w:ascii="仿宋_GB2312" w:hAnsi="仿宋_GB2312" w:eastAsia="仿宋_GB2312" w:cs="仿宋_GB2312"/>
          <w:b w:val="0"/>
          <w:i w:val="0"/>
          <w:caps w:val="0"/>
          <w:color w:val="000000"/>
          <w:spacing w:val="0"/>
          <w:w w:val="100"/>
          <w:sz w:val="32"/>
          <w:szCs w:val="32"/>
        </w:rPr>
        <w:t>，</w:t>
      </w:r>
      <w:r>
        <w:rPr>
          <w:rFonts w:hint="eastAsia" w:ascii="仿宋_GB2312" w:hAnsi="仿宋_GB2312" w:eastAsia="仿宋_GB2312" w:cs="仿宋_GB2312"/>
          <w:b w:val="0"/>
          <w:i w:val="0"/>
          <w:caps w:val="0"/>
          <w:color w:val="000000"/>
          <w:spacing w:val="0"/>
          <w:w w:val="100"/>
          <w:sz w:val="32"/>
          <w:szCs w:val="32"/>
          <w:shd w:val="clear" w:color="auto" w:fill="FFFFFF"/>
        </w:rPr>
        <w:t>激发三秦儿女干事创业精气神。</w:t>
      </w:r>
      <w:r>
        <w:rPr>
          <w:rFonts w:hint="eastAsia" w:ascii="仿宋_GB2312" w:hAnsi="仿宋_GB2312" w:eastAsia="仿宋_GB2312" w:cs="仿宋_GB2312"/>
          <w:b w:val="0"/>
          <w:i w:val="0"/>
          <w:caps w:val="0"/>
          <w:color w:val="000000"/>
          <w:spacing w:val="0"/>
          <w:w w:val="100"/>
          <w:kern w:val="2"/>
          <w:sz w:val="32"/>
          <w:szCs w:val="32"/>
          <w:shd w:val="clear" w:color="auto" w:fill="FFFFFF"/>
        </w:rPr>
        <w:t>全省广大职工要发扬主人翁精神，当好“东道主”，为全运会的顺利举办做出积极贡献。</w:t>
      </w:r>
    </w:p>
    <w:p>
      <w:pPr>
        <w:pStyle w:val="15"/>
        <w:numPr>
          <w:ilvl w:val="0"/>
          <w:numId w:val="4"/>
        </w:numPr>
        <w:snapToGrid/>
        <w:spacing w:before="0" w:beforeAutospacing="0" w:after="0" w:afterAutospacing="0" w:line="560" w:lineRule="exact"/>
        <w:ind w:firstLineChars="0"/>
        <w:jc w:val="both"/>
        <w:textAlignment w:val="baseline"/>
        <w:rPr>
          <w:rFonts w:ascii="黑体" w:hAnsi="黑体" w:eastAsia="黑体" w:cs="黑体"/>
          <w:b w:val="0"/>
          <w:i w:val="0"/>
          <w:caps w:val="0"/>
          <w:color w:val="000000"/>
          <w:spacing w:val="0"/>
          <w:w w:val="100"/>
          <w:sz w:val="32"/>
          <w:szCs w:val="32"/>
          <w:shd w:val="clear" w:color="auto" w:fill="FFFFFF"/>
        </w:rPr>
      </w:pPr>
      <w:r>
        <w:rPr>
          <w:rFonts w:hint="eastAsia" w:ascii="黑体" w:hAnsi="黑体" w:eastAsia="黑体" w:cs="黑体"/>
          <w:b w:val="0"/>
          <w:i w:val="0"/>
          <w:caps w:val="0"/>
          <w:color w:val="000000"/>
          <w:spacing w:val="0"/>
          <w:w w:val="100"/>
          <w:sz w:val="32"/>
          <w:szCs w:val="32"/>
          <w:shd w:val="clear" w:color="auto" w:fill="FFFFFF"/>
        </w:rPr>
        <w:t>活动时间</w:t>
      </w:r>
    </w:p>
    <w:p>
      <w:pPr>
        <w:pStyle w:val="15"/>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w:t>
      </w:r>
      <w:r>
        <w:rPr>
          <w:rFonts w:ascii="仿宋_GB2312" w:hAnsi="仿宋_GB2312" w:eastAsia="仿宋_GB2312" w:cs="仿宋_GB2312"/>
          <w:b w:val="0"/>
          <w:i w:val="0"/>
          <w:caps w:val="0"/>
          <w:spacing w:val="0"/>
          <w:w w:val="100"/>
          <w:sz w:val="32"/>
          <w:szCs w:val="32"/>
        </w:rPr>
        <w:t>021</w:t>
      </w:r>
      <w:r>
        <w:rPr>
          <w:rFonts w:hint="eastAsia" w:ascii="仿宋_GB2312" w:hAnsi="仿宋_GB2312" w:eastAsia="仿宋_GB2312" w:cs="仿宋_GB2312"/>
          <w:b w:val="0"/>
          <w:i w:val="0"/>
          <w:caps w:val="0"/>
          <w:spacing w:val="0"/>
          <w:w w:val="100"/>
          <w:sz w:val="32"/>
          <w:szCs w:val="32"/>
        </w:rPr>
        <w:t>年7月至1</w:t>
      </w:r>
      <w:r>
        <w:rPr>
          <w:rFonts w:ascii="仿宋_GB2312" w:hAnsi="仿宋_GB2312" w:eastAsia="仿宋_GB2312" w:cs="仿宋_GB2312"/>
          <w:b w:val="0"/>
          <w:i w:val="0"/>
          <w:caps w:val="0"/>
          <w:spacing w:val="0"/>
          <w:w w:val="100"/>
          <w:sz w:val="32"/>
          <w:szCs w:val="32"/>
        </w:rPr>
        <w:t>0</w:t>
      </w:r>
      <w:r>
        <w:rPr>
          <w:rFonts w:hint="eastAsia" w:ascii="仿宋_GB2312" w:hAnsi="仿宋_GB2312" w:eastAsia="仿宋_GB2312" w:cs="仿宋_GB2312"/>
          <w:b w:val="0"/>
          <w:i w:val="0"/>
          <w:caps w:val="0"/>
          <w:spacing w:val="0"/>
          <w:w w:val="100"/>
          <w:sz w:val="32"/>
          <w:szCs w:val="32"/>
        </w:rPr>
        <w:t>月。</w:t>
      </w:r>
    </w:p>
    <w:p>
      <w:pPr>
        <w:pStyle w:val="15"/>
        <w:numPr>
          <w:ilvl w:val="0"/>
          <w:numId w:val="4"/>
        </w:numPr>
        <w:snapToGrid/>
        <w:spacing w:before="0" w:beforeAutospacing="0" w:after="0" w:afterAutospacing="0" w:line="560" w:lineRule="exact"/>
        <w:ind w:firstLineChars="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活动内容</w:t>
      </w:r>
    </w:p>
    <w:p>
      <w:pPr>
        <w:pStyle w:val="15"/>
        <w:snapToGrid/>
        <w:spacing w:before="0" w:beforeAutospacing="0" w:after="0" w:afterAutospacing="0" w:line="560" w:lineRule="exact"/>
        <w:ind w:firstLine="640" w:firstLineChars="200"/>
        <w:jc w:val="both"/>
        <w:textAlignment w:val="baseline"/>
        <w:rPr>
          <w:rFonts w:ascii="楷体" w:hAnsi="楷体" w:eastAsia="楷体" w:cs="楷体"/>
          <w:b w:val="0"/>
          <w:i w:val="0"/>
          <w:caps w:val="0"/>
          <w:color w:val="000000"/>
          <w:spacing w:val="0"/>
          <w:w w:val="100"/>
          <w:sz w:val="32"/>
          <w:szCs w:val="32"/>
        </w:rPr>
      </w:pPr>
      <w:r>
        <w:rPr>
          <w:rFonts w:hint="eastAsia" w:ascii="楷体" w:hAnsi="楷体" w:eastAsia="楷体" w:cs="楷体"/>
          <w:b w:val="0"/>
          <w:i w:val="0"/>
          <w:caps w:val="0"/>
          <w:spacing w:val="0"/>
          <w:w w:val="100"/>
          <w:sz w:val="32"/>
          <w:szCs w:val="32"/>
        </w:rPr>
        <w:t>（一）全运观赛疗休养</w:t>
      </w:r>
      <w:r>
        <w:rPr>
          <w:rFonts w:hint="eastAsia" w:ascii="楷体" w:hAnsi="楷体" w:eastAsia="楷体" w:cs="楷体"/>
          <w:b w:val="0"/>
          <w:i w:val="0"/>
          <w:caps w:val="0"/>
          <w:color w:val="000000"/>
          <w:spacing w:val="0"/>
          <w:w w:val="100"/>
          <w:sz w:val="32"/>
          <w:szCs w:val="32"/>
        </w:rPr>
        <w:t>系列活动</w:t>
      </w:r>
    </w:p>
    <w:p>
      <w:pPr>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hAnsi="仿宋_GB2312" w:eastAsia="仿宋_GB2312" w:cs="仿宋_GB2312"/>
          <w:b w:val="0"/>
          <w:i w:val="0"/>
          <w:caps w:val="0"/>
          <w:color w:val="000000"/>
          <w:spacing w:val="0"/>
          <w:w w:val="100"/>
          <w:sz w:val="32"/>
          <w:szCs w:val="32"/>
        </w:rPr>
        <w:t xml:space="preserve"> 1.在不影响正常工作和确保安全的前提下，各级工会要落实职工春秋游、疗休养政策，组织开展“全运观赛疗休养”活动，</w:t>
      </w:r>
      <w:r>
        <w:rPr>
          <w:rFonts w:hint="eastAsia" w:ascii="仿宋_GB2312" w:hAnsi="仿宋_GB2312" w:eastAsia="仿宋_GB2312" w:cs="仿宋_GB2312"/>
          <w:b w:val="0"/>
          <w:i w:val="0"/>
          <w:caps w:val="0"/>
          <w:color w:val="000000"/>
          <w:spacing w:val="0"/>
          <w:w w:val="100"/>
          <w:sz w:val="32"/>
          <w:szCs w:val="32"/>
          <w:highlight w:val="none"/>
        </w:rPr>
        <w:t>通过陕西工会网上工作平台定向团购第十四届全国运动会赛事门票，分时段</w:t>
      </w:r>
      <w:r>
        <w:rPr>
          <w:rFonts w:hint="eastAsia" w:ascii="仿宋_GB2312" w:hAnsi="仿宋_GB2312" w:eastAsia="仿宋_GB2312" w:cs="仿宋_GB2312"/>
          <w:b w:val="0"/>
          <w:i w:val="0"/>
          <w:caps w:val="0"/>
          <w:color w:val="000000"/>
          <w:spacing w:val="0"/>
          <w:w w:val="100"/>
          <w:sz w:val="32"/>
          <w:szCs w:val="32"/>
        </w:rPr>
        <w:t>分批次组织职工线上线下观看全运赛事。同时依托疗休养地的革命传统教育基地、爱国主义教育基地等红色资源，</w:t>
      </w:r>
      <w:r>
        <w:rPr>
          <w:rFonts w:hint="eastAsia" w:ascii="仿宋_GB2312" w:hAnsi="仿宋_GB2312" w:eastAsia="仿宋_GB2312" w:cs="仿宋_GB2312"/>
          <w:b w:val="0"/>
          <w:i w:val="0"/>
          <w:caps w:val="0"/>
          <w:color w:val="000000"/>
          <w:spacing w:val="0"/>
          <w:w w:val="100"/>
          <w:sz w:val="32"/>
          <w:szCs w:val="32"/>
          <w:lang w:val="en-US" w:eastAsia="zh-CN"/>
        </w:rPr>
        <w:t>组织</w:t>
      </w:r>
      <w:r>
        <w:rPr>
          <w:rFonts w:hint="eastAsia" w:ascii="仿宋_GB2312" w:hAnsi="仿宋_GB2312" w:eastAsia="仿宋_GB2312" w:cs="仿宋_GB2312"/>
          <w:b w:val="0"/>
          <w:i w:val="0"/>
          <w:caps w:val="0"/>
          <w:color w:val="000000"/>
          <w:spacing w:val="0"/>
          <w:w w:val="100"/>
          <w:sz w:val="32"/>
          <w:szCs w:val="32"/>
        </w:rPr>
        <w:t>党史学习教育现场教学，开展“红色寻访疗休养”。鼓励各级工会到省内贫困地区、美丽乡村等地，开展“美丽乡村疗休养”，开展消费帮扶，巩固脱贫攻坚成果</w:t>
      </w:r>
      <w:r>
        <w:rPr>
          <w:rFonts w:hint="eastAsia" w:ascii="仿宋_GB2312" w:eastAsia="仿宋_GB2312"/>
          <w:b w:val="0"/>
          <w:i w:val="0"/>
          <w:caps w:val="0"/>
          <w:spacing w:val="0"/>
          <w:w w:val="100"/>
          <w:sz w:val="32"/>
          <w:szCs w:val="32"/>
        </w:rPr>
        <w:t>。</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FF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2.省总工会适时组织开展示范性活动，组织劳</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模工匠、产业工人、农民工群体等代表现场观看全运会开闭幕式</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及赛事</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；在</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陕西工会网上工作平台及</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“陕西工会”APP内</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发布</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全运会工会团体</w:t>
      </w:r>
      <w:r>
        <w:rPr>
          <w:rFonts w:hint="eastAsia" w:ascii="仿宋_GB2312" w:hAnsi="仿宋_GB2312" w:eastAsia="仿宋_GB2312" w:cs="仿宋_GB2312"/>
          <w:b w:val="0"/>
          <w:i w:val="0"/>
          <w:caps w:val="0"/>
          <w:color w:val="000000"/>
          <w:spacing w:val="0"/>
          <w:w w:val="100"/>
          <w:sz w:val="32"/>
          <w:szCs w:val="32"/>
        </w:rPr>
        <w:t>购票</w:t>
      </w:r>
      <w:r>
        <w:rPr>
          <w:rFonts w:hint="eastAsia" w:ascii="仿宋_GB2312" w:hAnsi="仿宋_GB2312" w:eastAsia="仿宋_GB2312" w:cs="仿宋_GB2312"/>
          <w:b w:val="0"/>
          <w:i w:val="0"/>
          <w:caps w:val="0"/>
          <w:color w:val="000000"/>
          <w:spacing w:val="0"/>
          <w:w w:val="100"/>
          <w:sz w:val="32"/>
          <w:szCs w:val="32"/>
          <w:lang w:val="en-US" w:eastAsia="zh-CN"/>
        </w:rPr>
        <w:t>方案及“百万职工上全运”纪念品申领通道</w:t>
      </w:r>
      <w:r>
        <w:rPr>
          <w:rFonts w:hint="eastAsia" w:ascii="仿宋_GB2312" w:hAnsi="仿宋_GB2312" w:eastAsia="仿宋_GB2312" w:cs="仿宋_GB2312"/>
          <w:b w:val="0"/>
          <w:i w:val="0"/>
          <w:caps w:val="0"/>
          <w:color w:val="000000"/>
          <w:spacing w:val="0"/>
          <w:w w:val="100"/>
          <w:sz w:val="32"/>
          <w:szCs w:val="32"/>
        </w:rPr>
        <w:t>；推出“红色寻访”党史学习教育现场教学点和消费帮扶“美丽乡村游”推荐路线，供广大基层工</w:t>
      </w:r>
      <w:r>
        <w:rPr>
          <w:rFonts w:hint="eastAsia" w:ascii="仿宋_GB2312" w:hAnsi="仿宋_GB2312" w:eastAsia="仿宋_GB2312" w:cs="仿宋_GB2312"/>
          <w:b w:val="0"/>
          <w:i w:val="0"/>
          <w:caps w:val="0"/>
          <w:color w:val="000000"/>
          <w:spacing w:val="0"/>
          <w:w w:val="100"/>
          <w:sz w:val="32"/>
          <w:szCs w:val="32"/>
          <w:lang w:val="en-US" w:eastAsia="zh-CN"/>
        </w:rPr>
        <w:t>会</w:t>
      </w:r>
      <w:r>
        <w:rPr>
          <w:rFonts w:hint="eastAsia" w:ascii="仿宋_GB2312" w:hAnsi="仿宋_GB2312" w:eastAsia="仿宋_GB2312" w:cs="仿宋_GB2312"/>
          <w:b w:val="0"/>
          <w:i w:val="0"/>
          <w:caps w:val="0"/>
          <w:color w:val="000000"/>
          <w:spacing w:val="0"/>
          <w:w w:val="100"/>
          <w:sz w:val="32"/>
          <w:szCs w:val="32"/>
        </w:rPr>
        <w:t>自行选择组织（详见附件</w:t>
      </w:r>
      <w:r>
        <w:rPr>
          <w:rFonts w:hint="eastAsia" w:ascii="仿宋_GB2312" w:hAnsi="仿宋_GB2312" w:eastAsia="仿宋_GB2312" w:cs="仿宋_GB2312"/>
          <w:b w:val="0"/>
          <w:i w:val="0"/>
          <w:caps w:val="0"/>
          <w:color w:val="000000"/>
          <w:spacing w:val="0"/>
          <w:w w:val="100"/>
          <w:sz w:val="32"/>
          <w:szCs w:val="32"/>
          <w:lang w:val="en-US" w:eastAsia="zh-CN"/>
        </w:rPr>
        <w:t>1</w:t>
      </w:r>
      <w:r>
        <w:rPr>
          <w:rFonts w:hint="eastAsia" w:ascii="仿宋_GB2312" w:hAnsi="仿宋_GB2312" w:eastAsia="仿宋_GB2312" w:cs="仿宋_GB2312"/>
          <w:b w:val="0"/>
          <w:i w:val="0"/>
          <w:caps w:val="0"/>
          <w:color w:val="000000"/>
          <w:spacing w:val="0"/>
          <w:w w:val="100"/>
          <w:sz w:val="32"/>
          <w:szCs w:val="32"/>
        </w:rPr>
        <w:t>附件</w:t>
      </w:r>
      <w:r>
        <w:rPr>
          <w:rFonts w:hint="eastAsia" w:ascii="仿宋_GB2312" w:hAnsi="仿宋_GB2312" w:eastAsia="仿宋_GB2312" w:cs="仿宋_GB2312"/>
          <w:b w:val="0"/>
          <w:i w:val="0"/>
          <w:caps w:val="0"/>
          <w:color w:val="000000"/>
          <w:spacing w:val="0"/>
          <w:w w:val="100"/>
          <w:sz w:val="32"/>
          <w:szCs w:val="32"/>
          <w:lang w:val="en-US" w:eastAsia="zh-CN"/>
        </w:rPr>
        <w:t>2</w:t>
      </w:r>
      <w:r>
        <w:rPr>
          <w:rFonts w:hint="eastAsia" w:ascii="仿宋_GB2312" w:hAnsi="仿宋_GB2312" w:eastAsia="仿宋_GB2312" w:cs="仿宋_GB2312"/>
          <w:b w:val="0"/>
          <w:i w:val="0"/>
          <w:caps w:val="0"/>
          <w:color w:val="000000"/>
          <w:spacing w:val="0"/>
          <w:w w:val="100"/>
          <w:sz w:val="32"/>
          <w:szCs w:val="32"/>
        </w:rPr>
        <w:t>）。</w:t>
      </w:r>
    </w:p>
    <w:p>
      <w:pPr>
        <w:snapToGrid/>
        <w:spacing w:before="0" w:beforeAutospacing="0" w:after="0" w:afterAutospacing="0" w:line="560" w:lineRule="exact"/>
        <w:ind w:firstLine="645"/>
        <w:jc w:val="both"/>
        <w:textAlignment w:val="baseline"/>
        <w:rPr>
          <w:rFonts w:ascii="楷体" w:hAnsi="楷体" w:eastAsia="楷体" w:cs="楷体"/>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3.各级工会积极联系兄弟省市的工会干部和职工来我省开展“全运观赛疗休养”等活动，加强对接交流。</w:t>
      </w:r>
    </w:p>
    <w:p>
      <w:pPr>
        <w:pStyle w:val="15"/>
        <w:snapToGrid/>
        <w:spacing w:before="0" w:beforeAutospacing="0" w:after="0" w:afterAutospacing="0" w:line="560" w:lineRule="exact"/>
        <w:ind w:firstLine="640" w:firstLineChars="200"/>
        <w:jc w:val="both"/>
        <w:textAlignment w:val="baseline"/>
        <w:rPr>
          <w:rFonts w:ascii="楷体" w:hAnsi="楷体" w:eastAsia="楷体" w:cs="楷体"/>
          <w:b w:val="0"/>
          <w:i w:val="0"/>
          <w:caps w:val="0"/>
          <w:color w:val="000000"/>
          <w:spacing w:val="0"/>
          <w:w w:val="100"/>
          <w:sz w:val="32"/>
          <w:szCs w:val="32"/>
        </w:rPr>
      </w:pPr>
      <w:r>
        <w:rPr>
          <w:rFonts w:hint="eastAsia" w:ascii="楷体" w:hAnsi="楷体" w:eastAsia="楷体" w:cs="楷体"/>
          <w:b w:val="0"/>
          <w:i w:val="0"/>
          <w:caps w:val="0"/>
          <w:color w:val="000000"/>
          <w:spacing w:val="0"/>
          <w:w w:val="100"/>
          <w:sz w:val="32"/>
          <w:szCs w:val="32"/>
        </w:rPr>
        <w:t>（二）配套线上活动</w:t>
      </w:r>
    </w:p>
    <w:p>
      <w:pPr>
        <w:snapToGrid/>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w:t>
      </w:r>
      <w:bookmarkStart w:id="0" w:name="_Hlk70431651"/>
      <w:r>
        <w:rPr>
          <w:rFonts w:hint="eastAsia" w:ascii="仿宋_GB2312" w:hAnsi="仿宋_GB2312" w:eastAsia="仿宋_GB2312" w:cs="仿宋_GB2312"/>
          <w:b w:val="0"/>
          <w:i w:val="0"/>
          <w:caps w:val="0"/>
          <w:spacing w:val="0"/>
          <w:w w:val="100"/>
          <w:sz w:val="32"/>
          <w:szCs w:val="32"/>
        </w:rPr>
        <w:t>在“陕西工会”APP</w:t>
      </w:r>
      <w:bookmarkEnd w:id="0"/>
      <w:r>
        <w:rPr>
          <w:rFonts w:hint="eastAsia" w:ascii="仿宋_GB2312" w:hAnsi="仿宋_GB2312" w:eastAsia="仿宋_GB2312" w:cs="仿宋_GB2312"/>
          <w:b w:val="0"/>
          <w:i w:val="0"/>
          <w:caps w:val="0"/>
          <w:spacing w:val="0"/>
          <w:w w:val="100"/>
          <w:sz w:val="32"/>
          <w:szCs w:val="32"/>
        </w:rPr>
        <w:t>和“陕西工会”微信公众号等新媒体平台，面向广大职工会员开展“全运竞答”“全运助力猜猜猜”等活动，可抽取全运会门票、全运会吉祥物--秦岭四宝玩偶等，在宣传全运会、普及全运知识的同时，提高全省职工看全运的热情。</w:t>
      </w:r>
    </w:p>
    <w:p>
      <w:pPr>
        <w:snapToGrid/>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2.依托微信小程序，开展“启航新征程 奋进新时代”2021全省职工网上健步走活动，以个人闯关和团队竞赛相结合的形式开展内容丰富、寓教于乐的线上线下活动，倡导科学健身、健康生活理念，助力十四运。  </w:t>
      </w:r>
    </w:p>
    <w:p>
      <w:pPr>
        <w:snapToGrid/>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3.在“陕西工会”APP上开展“红色寻访打卡”活动，通过游览红色景点、在红色地标拍照打卡的形式，赢取“陕西工会”APP消费帮扶商城优惠券，在探寻红色历史、传承红色基因的同时，促进消费帮扶。</w:t>
      </w:r>
    </w:p>
    <w:p>
      <w:pPr>
        <w:snapToGrid/>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4.各级工会在积极动员广大职工参与省总</w:t>
      </w:r>
      <w:r>
        <w:rPr>
          <w:rFonts w:hint="eastAsia" w:ascii="仿宋_GB2312" w:hAnsi="仿宋_GB2312" w:eastAsia="仿宋_GB2312" w:cs="仿宋_GB2312"/>
          <w:b w:val="0"/>
          <w:i w:val="0"/>
          <w:caps w:val="0"/>
          <w:spacing w:val="0"/>
          <w:w w:val="100"/>
          <w:sz w:val="32"/>
          <w:szCs w:val="32"/>
          <w:lang w:val="en-US" w:eastAsia="zh-CN"/>
        </w:rPr>
        <w:t>工会组织</w:t>
      </w:r>
      <w:r>
        <w:rPr>
          <w:rFonts w:hint="eastAsia" w:ascii="仿宋_GB2312" w:hAnsi="仿宋_GB2312" w:eastAsia="仿宋_GB2312" w:cs="仿宋_GB2312"/>
          <w:b w:val="0"/>
          <w:i w:val="0"/>
          <w:caps w:val="0"/>
          <w:spacing w:val="0"/>
          <w:w w:val="100"/>
          <w:sz w:val="32"/>
          <w:szCs w:val="32"/>
        </w:rPr>
        <w:t>的各类网上活动的基础上，结合自身实际，依托“陕西工会”APP、单位网站或微信公众号等平台，策划开展好本单位的全运会特色线上活动。</w:t>
      </w:r>
    </w:p>
    <w:p>
      <w:pPr>
        <w:pStyle w:val="15"/>
        <w:snapToGrid/>
        <w:spacing w:before="0" w:beforeAutospacing="0" w:after="0" w:afterAutospacing="0" w:line="560" w:lineRule="exact"/>
        <w:ind w:firstLine="640" w:firstLineChars="200"/>
        <w:jc w:val="both"/>
        <w:textAlignment w:val="baseline"/>
        <w:rPr>
          <w:rFonts w:ascii="黑体" w:hAnsi="黑体" w:eastAsia="黑体" w:cs="黑体"/>
          <w:b w:val="0"/>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四、工作要求</w:t>
      </w:r>
    </w:p>
    <w:p>
      <w:pPr>
        <w:pStyle w:val="8"/>
        <w:widowControl/>
        <w:snapToGrid/>
        <w:spacing w:before="0" w:beforeAutospacing="0" w:after="0" w:afterAutospacing="0" w:line="560" w:lineRule="exact"/>
        <w:ind w:firstLine="660"/>
        <w:jc w:val="both"/>
        <w:textAlignment w:val="baseline"/>
        <w:rPr>
          <w:rFonts w:hint="eastAsia" w:ascii="仿宋_GB2312" w:hAnsi="仿宋_GB2312" w:eastAsia="仿宋_GB2312" w:cs="仿宋_GB2312"/>
          <w:b w:val="0"/>
          <w:i w:val="0"/>
          <w:caps w:val="0"/>
          <w:color w:val="000000"/>
          <w:spacing w:val="0"/>
          <w:w w:val="100"/>
          <w:kern w:val="2"/>
          <w:sz w:val="32"/>
          <w:szCs w:val="32"/>
          <w:shd w:val="clear" w:color="auto" w:fill="FFFFFF"/>
        </w:rPr>
      </w:pPr>
      <w:r>
        <w:rPr>
          <w:rFonts w:hint="eastAsia" w:ascii="楷体" w:hAnsi="楷体" w:eastAsia="楷体" w:cs="楷体"/>
          <w:b w:val="0"/>
          <w:i w:val="0"/>
          <w:caps w:val="0"/>
          <w:color w:val="000000"/>
          <w:spacing w:val="0"/>
          <w:w w:val="100"/>
          <w:kern w:val="2"/>
          <w:sz w:val="32"/>
          <w:szCs w:val="32"/>
          <w:shd w:val="clear" w:color="auto" w:fill="FFFFFF"/>
        </w:rPr>
        <w:t>（一）加强组织领导。</w:t>
      </w:r>
      <w:r>
        <w:rPr>
          <w:rFonts w:hint="eastAsia" w:ascii="仿宋_GB2312" w:hAnsi="仿宋_GB2312" w:eastAsia="仿宋_GB2312" w:cs="仿宋_GB2312"/>
          <w:b w:val="0"/>
          <w:i w:val="0"/>
          <w:caps w:val="0"/>
          <w:spacing w:val="0"/>
          <w:w w:val="100"/>
          <w:kern w:val="2"/>
          <w:sz w:val="32"/>
          <w:szCs w:val="32"/>
        </w:rPr>
        <w:t>各级工会</w:t>
      </w:r>
      <w:r>
        <w:rPr>
          <w:rFonts w:hint="eastAsia" w:ascii="仿宋_GB2312" w:hAnsi="仿宋" w:eastAsia="仿宋_GB2312" w:cs="仿宋_GB2312"/>
          <w:b w:val="0"/>
          <w:i w:val="0"/>
          <w:caps w:val="0"/>
          <w:spacing w:val="0"/>
          <w:w w:val="100"/>
          <w:sz w:val="32"/>
          <w:szCs w:val="32"/>
        </w:rPr>
        <w:t>结合自身实际，</w:t>
      </w:r>
      <w:r>
        <w:rPr>
          <w:rFonts w:hint="eastAsia" w:ascii="仿宋_GB2312" w:hAnsi="仿宋" w:eastAsia="仿宋_GB2312" w:cs="仿宋_GB2312"/>
          <w:b w:val="0"/>
          <w:i w:val="0"/>
          <w:caps w:val="0"/>
          <w:spacing w:val="0"/>
          <w:w w:val="100"/>
          <w:sz w:val="32"/>
          <w:szCs w:val="32"/>
          <w:lang w:val="en-US" w:eastAsia="zh-CN"/>
        </w:rPr>
        <w:t>成立工作小组，</w:t>
      </w:r>
      <w:r>
        <w:rPr>
          <w:rFonts w:hint="eastAsia" w:ascii="仿宋_GB2312" w:hAnsi="仿宋" w:eastAsia="仿宋_GB2312" w:cs="仿宋_GB2312"/>
          <w:b w:val="0"/>
          <w:i w:val="0"/>
          <w:caps w:val="0"/>
          <w:spacing w:val="0"/>
          <w:w w:val="100"/>
          <w:sz w:val="32"/>
          <w:szCs w:val="32"/>
        </w:rPr>
        <w:t>制定工作方案，</w:t>
      </w:r>
      <w:r>
        <w:rPr>
          <w:rFonts w:hint="eastAsia" w:ascii="仿宋_GB2312" w:hAnsi="仿宋_GB2312" w:eastAsia="仿宋_GB2312" w:cs="仿宋_GB2312"/>
          <w:b w:val="0"/>
          <w:i w:val="0"/>
          <w:caps w:val="0"/>
          <w:color w:val="000000"/>
          <w:spacing w:val="0"/>
          <w:w w:val="100"/>
          <w:kern w:val="2"/>
          <w:sz w:val="32"/>
          <w:szCs w:val="32"/>
          <w:shd w:val="clear" w:color="auto" w:fill="FFFFFF"/>
        </w:rPr>
        <w:t>充分发挥工会政治优势、组织优势、制度优势、资源优势、群众优势，</w:t>
      </w:r>
      <w:r>
        <w:rPr>
          <w:rFonts w:hint="eastAsia" w:ascii="仿宋_GB2312" w:hAnsi="仿宋_GB2312" w:eastAsia="仿宋_GB2312" w:cs="仿宋_GB2312"/>
          <w:b w:val="0"/>
          <w:i w:val="0"/>
          <w:caps w:val="0"/>
          <w:spacing w:val="0"/>
          <w:w w:val="100"/>
          <w:sz w:val="32"/>
          <w:szCs w:val="32"/>
        </w:rPr>
        <w:t>积极组织动员职工以各种形式宣传全运、观看全运、参与全运。积极落实春秋游、</w:t>
      </w:r>
      <w:r>
        <w:rPr>
          <w:rFonts w:hint="eastAsia" w:ascii="仿宋_GB2312" w:hAnsi="仿宋_GB2312" w:eastAsia="仿宋_GB2312" w:cs="仿宋_GB2312"/>
          <w:b w:val="0"/>
          <w:i w:val="0"/>
          <w:caps w:val="0"/>
          <w:color w:val="000000"/>
          <w:spacing w:val="0"/>
          <w:w w:val="100"/>
          <w:sz w:val="32"/>
          <w:szCs w:val="32"/>
          <w:shd w:val="clear" w:color="auto" w:fill="FFFFFF"/>
        </w:rPr>
        <w:t>疗休养工作要求，结合本次活动内容，</w:t>
      </w:r>
      <w:r>
        <w:rPr>
          <w:rFonts w:hint="eastAsia" w:ascii="仿宋_GB2312" w:hAnsi="仿宋_GB2312" w:eastAsia="仿宋_GB2312" w:cs="仿宋_GB2312"/>
          <w:b w:val="0"/>
          <w:i w:val="0"/>
          <w:caps w:val="0"/>
          <w:color w:val="000000"/>
          <w:spacing w:val="0"/>
          <w:w w:val="100"/>
          <w:sz w:val="32"/>
          <w:szCs w:val="32"/>
          <w:shd w:val="clear" w:color="auto" w:fill="FFFFFF"/>
          <w:lang w:val="en-US" w:eastAsia="zh-CN"/>
        </w:rPr>
        <w:t>自行</w:t>
      </w:r>
      <w:r>
        <w:rPr>
          <w:rFonts w:hint="eastAsia" w:ascii="仿宋_GB2312" w:hAnsi="仿宋_GB2312" w:eastAsia="仿宋_GB2312" w:cs="仿宋_GB2312"/>
          <w:b w:val="0"/>
          <w:i w:val="0"/>
          <w:caps w:val="0"/>
          <w:color w:val="000000"/>
          <w:spacing w:val="0"/>
          <w:w w:val="100"/>
          <w:sz w:val="32"/>
          <w:szCs w:val="32"/>
          <w:shd w:val="clear" w:color="auto" w:fill="FFFFFF"/>
        </w:rPr>
        <w:t>组织开展</w:t>
      </w:r>
      <w:r>
        <w:rPr>
          <w:rFonts w:hint="eastAsia" w:ascii="仿宋_GB2312" w:hAnsi="仿宋_GB2312" w:eastAsia="仿宋_GB2312" w:cs="仿宋_GB2312"/>
          <w:b w:val="0"/>
          <w:i w:val="0"/>
          <w:caps w:val="0"/>
          <w:color w:val="000000"/>
          <w:spacing w:val="0"/>
          <w:w w:val="100"/>
          <w:sz w:val="32"/>
          <w:szCs w:val="32"/>
          <w:shd w:val="clear" w:color="auto" w:fill="FFFFFF"/>
          <w:lang w:val="en-US" w:eastAsia="zh-CN"/>
        </w:rPr>
        <w:t>疗休养</w:t>
      </w:r>
      <w:r>
        <w:rPr>
          <w:rFonts w:hint="eastAsia" w:ascii="仿宋_GB2312" w:hAnsi="仿宋_GB2312" w:eastAsia="仿宋_GB2312" w:cs="仿宋_GB2312"/>
          <w:b w:val="0"/>
          <w:i w:val="0"/>
          <w:caps w:val="0"/>
          <w:color w:val="000000"/>
          <w:spacing w:val="0"/>
          <w:w w:val="100"/>
          <w:sz w:val="32"/>
          <w:szCs w:val="32"/>
          <w:shd w:val="clear" w:color="auto" w:fill="FFFFFF"/>
        </w:rPr>
        <w:t>活动，</w:t>
      </w:r>
      <w:r>
        <w:rPr>
          <w:rFonts w:hint="eastAsia" w:ascii="仿宋_GB2312" w:hAnsi="仿宋_GB2312" w:eastAsia="仿宋_GB2312" w:cs="仿宋_GB2312"/>
          <w:b w:val="0"/>
          <w:i w:val="0"/>
          <w:caps w:val="0"/>
          <w:color w:val="000000"/>
          <w:spacing w:val="0"/>
          <w:w w:val="100"/>
          <w:kern w:val="2"/>
          <w:sz w:val="32"/>
          <w:szCs w:val="32"/>
          <w:shd w:val="clear" w:color="auto" w:fill="FFFFFF"/>
        </w:rPr>
        <w:t>优先安排劳模工匠及优秀职工、艰苦岗位作业职工、抗疫医护人员等群体参与，体现工会娘家人的关心关爱。</w:t>
      </w:r>
    </w:p>
    <w:p>
      <w:pPr>
        <w:pStyle w:val="8"/>
        <w:widowControl/>
        <w:snapToGrid/>
        <w:spacing w:before="0" w:beforeAutospacing="0" w:after="0" w:afterAutospacing="0" w:line="560" w:lineRule="exact"/>
        <w:ind w:firstLine="660"/>
        <w:jc w:val="both"/>
        <w:textAlignment w:val="baseline"/>
        <w:rPr>
          <w:rFonts w:hint="eastAsia" w:ascii="仿宋_GB2312" w:hAnsi="仿宋_GB2312" w:eastAsia="仿宋_GB2312" w:cs="仿宋_GB2312"/>
          <w:b w:val="0"/>
          <w:i w:val="0"/>
          <w:caps w:val="0"/>
          <w:color w:val="000000" w:themeColor="text1"/>
          <w:spacing w:val="0"/>
          <w:w w:val="100"/>
          <w:kern w:val="2"/>
          <w:sz w:val="32"/>
          <w:szCs w:val="32"/>
          <w:shd w:val="clear" w:color="auto" w:fill="FFFFFF"/>
          <w14:textFill>
            <w14:solidFill>
              <w14:schemeClr w14:val="tx1"/>
            </w14:solidFill>
          </w14:textFill>
        </w:rPr>
      </w:pPr>
      <w:r>
        <w:rPr>
          <w:rFonts w:hint="eastAsia" w:ascii="仿宋_GB2312" w:hAnsi="仿宋_GB2312" w:eastAsia="仿宋_GB2312" w:cs="仿宋_GB2312"/>
          <w:b w:val="0"/>
          <w:i w:val="0"/>
          <w:caps w:val="0"/>
          <w:spacing w:val="0"/>
          <w:w w:val="100"/>
          <w:sz w:val="32"/>
          <w:szCs w:val="32"/>
        </w:rPr>
        <w:t>整个十四运期间，全省职工通过各种渠道、各种方式观看全运会人数超百万。</w:t>
      </w:r>
      <w:r>
        <w:rPr>
          <w:rFonts w:hint="eastAsia" w:ascii="仿宋_GB2312" w:hAnsi="仿宋_GB2312" w:eastAsia="仿宋_GB2312" w:cs="仿宋_GB2312"/>
          <w:b w:val="0"/>
          <w:i w:val="0"/>
          <w:caps w:val="0"/>
          <w:spacing w:val="0"/>
          <w:w w:val="100"/>
          <w:sz w:val="32"/>
          <w:szCs w:val="32"/>
          <w:lang w:val="en-US" w:eastAsia="zh-CN"/>
        </w:rPr>
        <w:t>2021年7月28日前，全省各级工会对活动做全面部署，</w:t>
      </w:r>
      <w:r>
        <w:rPr>
          <w:rFonts w:hint="eastAsia" w:ascii="仿宋_GB2312" w:hAnsi="仿宋_GB2312" w:eastAsia="仿宋_GB2312" w:cs="仿宋_GB2312"/>
          <w:b w:val="0"/>
          <w:i w:val="0"/>
          <w:caps w:val="0"/>
          <w:color w:val="000000"/>
          <w:spacing w:val="0"/>
          <w:w w:val="100"/>
          <w:kern w:val="2"/>
          <w:sz w:val="32"/>
          <w:szCs w:val="32"/>
          <w:shd w:val="clear" w:color="auto" w:fill="FFFFFF"/>
        </w:rPr>
        <w:t>各市（区）</w:t>
      </w:r>
      <w:r>
        <w:rPr>
          <w:rFonts w:hint="eastAsia" w:ascii="仿宋_GB2312" w:hAnsi="仿宋_GB2312" w:eastAsia="仿宋_GB2312" w:cs="仿宋_GB2312"/>
          <w:b w:val="0"/>
          <w:i w:val="0"/>
          <w:caps w:val="0"/>
          <w:color w:val="000000"/>
          <w:spacing w:val="0"/>
          <w:w w:val="100"/>
          <w:kern w:val="2"/>
          <w:sz w:val="32"/>
          <w:szCs w:val="32"/>
          <w:shd w:val="clear" w:color="auto" w:fill="FFFFFF"/>
          <w:lang w:val="en-US" w:eastAsia="zh-CN"/>
        </w:rPr>
        <w:t>总工会</w:t>
      </w:r>
      <w:r>
        <w:rPr>
          <w:rFonts w:hint="eastAsia" w:ascii="仿宋_GB2312" w:hAnsi="仿宋_GB2312" w:eastAsia="仿宋_GB2312" w:cs="仿宋_GB2312"/>
          <w:b w:val="0"/>
          <w:i w:val="0"/>
          <w:caps w:val="0"/>
          <w:color w:val="000000"/>
          <w:spacing w:val="0"/>
          <w:w w:val="100"/>
          <w:kern w:val="2"/>
          <w:sz w:val="32"/>
          <w:szCs w:val="32"/>
          <w:shd w:val="clear" w:color="auto" w:fill="FFFFFF"/>
        </w:rPr>
        <w:t>、省级产业工会</w:t>
      </w:r>
      <w:r>
        <w:rPr>
          <w:rFonts w:hint="eastAsia" w:ascii="仿宋_GB2312" w:hAnsi="仿宋_GB2312" w:eastAsia="仿宋_GB2312" w:cs="仿宋_GB2312"/>
          <w:b w:val="0"/>
          <w:i w:val="0"/>
          <w:caps w:val="0"/>
          <w:color w:val="000000"/>
          <w:spacing w:val="0"/>
          <w:w w:val="100"/>
          <w:kern w:val="2"/>
          <w:sz w:val="32"/>
          <w:szCs w:val="32"/>
          <w:shd w:val="clear" w:color="auto" w:fill="FFFFFF"/>
          <w:lang w:val="en-US" w:eastAsia="zh-CN"/>
        </w:rPr>
        <w:t>指定1位联络人，负责协助省总</w:t>
      </w:r>
      <w:r>
        <w:rPr>
          <w:rFonts w:hint="eastAsia" w:ascii="仿宋_GB2312" w:hAnsi="仿宋_GB2312" w:eastAsia="仿宋_GB2312" w:cs="仿宋_GB2312"/>
          <w:b w:val="0"/>
          <w:i w:val="0"/>
          <w:caps w:val="0"/>
          <w:spacing w:val="0"/>
          <w:w w:val="100"/>
          <w:sz w:val="32"/>
          <w:szCs w:val="32"/>
          <w:lang w:val="en-US" w:eastAsia="zh-CN"/>
        </w:rPr>
        <w:t>团购票相关工作，并</w:t>
      </w:r>
      <w:r>
        <w:rPr>
          <w:rFonts w:hint="eastAsia" w:ascii="仿宋_GB2312" w:hAnsi="仿宋_GB2312" w:eastAsia="仿宋_GB2312" w:cs="仿宋_GB2312"/>
          <w:b w:val="0"/>
          <w:i w:val="0"/>
          <w:caps w:val="0"/>
          <w:color w:val="000000"/>
          <w:spacing w:val="0"/>
          <w:w w:val="100"/>
          <w:kern w:val="2"/>
          <w:sz w:val="32"/>
          <w:szCs w:val="32"/>
          <w:shd w:val="clear" w:color="auto" w:fill="FFFFFF"/>
          <w:lang w:val="en-US" w:eastAsia="zh-CN"/>
        </w:rPr>
        <w:t>通过省总工会协同办公（OA）系统报送联络人姓名、职务、联系方式至省总工会网络中心；同时，</w:t>
      </w:r>
      <w:r>
        <w:rPr>
          <w:rFonts w:hint="eastAsia" w:ascii="仿宋_GB2312" w:hAnsi="仿宋_GB2312" w:eastAsia="仿宋_GB2312" w:cs="仿宋_GB2312"/>
          <w:b w:val="0"/>
          <w:i w:val="0"/>
          <w:caps w:val="0"/>
          <w:spacing w:val="0"/>
          <w:w w:val="100"/>
          <w:sz w:val="32"/>
          <w:szCs w:val="32"/>
          <w:lang w:val="en-US" w:eastAsia="zh-CN"/>
        </w:rPr>
        <w:t>有购票意向的基层工会可通过团购票热线提前咨询，电话：029-87329782，029-87329798，17792821984，19991648242。2021年8月6日前，全省各级工会统计第十四届全运会团购票信息情况，通过网上工作平台/基层工作平台报送省总工会。</w:t>
      </w:r>
      <w:r>
        <w:rPr>
          <w:rFonts w:hint="eastAsia" w:ascii="仿宋_GB2312" w:hAnsi="仿宋_GB2312" w:eastAsia="仿宋_GB2312" w:cs="仿宋_GB2312"/>
          <w:b w:val="0"/>
          <w:i w:val="0"/>
          <w:caps w:val="0"/>
          <w:color w:val="000000"/>
          <w:spacing w:val="0"/>
          <w:w w:val="100"/>
          <w:kern w:val="2"/>
          <w:sz w:val="32"/>
          <w:szCs w:val="32"/>
          <w:shd w:val="clear" w:color="auto" w:fill="FFFFFF"/>
        </w:rPr>
        <w:t>2021年1</w:t>
      </w:r>
      <w:r>
        <w:rPr>
          <w:rFonts w:hint="eastAsia" w:ascii="仿宋_GB2312" w:hAnsi="仿宋_GB2312" w:eastAsia="仿宋_GB2312" w:cs="仿宋_GB2312"/>
          <w:b w:val="0"/>
          <w:i w:val="0"/>
          <w:caps w:val="0"/>
          <w:color w:val="000000"/>
          <w:spacing w:val="0"/>
          <w:w w:val="100"/>
          <w:kern w:val="2"/>
          <w:sz w:val="32"/>
          <w:szCs w:val="32"/>
          <w:shd w:val="clear" w:color="auto" w:fill="FFFFFF"/>
          <w:lang w:val="en-US" w:eastAsia="zh-CN"/>
        </w:rPr>
        <w:t>0</w:t>
      </w:r>
      <w:r>
        <w:rPr>
          <w:rFonts w:hint="eastAsia" w:ascii="仿宋_GB2312" w:hAnsi="仿宋_GB2312" w:eastAsia="仿宋_GB2312" w:cs="仿宋_GB2312"/>
          <w:b w:val="0"/>
          <w:i w:val="0"/>
          <w:caps w:val="0"/>
          <w:color w:val="000000"/>
          <w:spacing w:val="0"/>
          <w:w w:val="100"/>
          <w:kern w:val="2"/>
          <w:sz w:val="32"/>
          <w:szCs w:val="32"/>
          <w:shd w:val="clear" w:color="auto" w:fill="FFFFFF"/>
        </w:rPr>
        <w:t>月30日前，各市（区）</w:t>
      </w:r>
      <w:r>
        <w:rPr>
          <w:rFonts w:hint="eastAsia" w:ascii="仿宋_GB2312" w:hAnsi="仿宋_GB2312" w:eastAsia="仿宋_GB2312" w:cs="仿宋_GB2312"/>
          <w:b w:val="0"/>
          <w:i w:val="0"/>
          <w:caps w:val="0"/>
          <w:color w:val="000000"/>
          <w:spacing w:val="0"/>
          <w:w w:val="100"/>
          <w:kern w:val="2"/>
          <w:sz w:val="32"/>
          <w:szCs w:val="32"/>
          <w:shd w:val="clear" w:color="auto" w:fill="FFFFFF"/>
          <w:lang w:val="en-US" w:eastAsia="zh-CN"/>
        </w:rPr>
        <w:t>总工会</w:t>
      </w:r>
      <w:r>
        <w:rPr>
          <w:rFonts w:hint="eastAsia" w:ascii="仿宋_GB2312" w:hAnsi="仿宋_GB2312" w:eastAsia="仿宋_GB2312" w:cs="仿宋_GB2312"/>
          <w:b w:val="0"/>
          <w:i w:val="0"/>
          <w:caps w:val="0"/>
          <w:color w:val="000000"/>
          <w:spacing w:val="0"/>
          <w:w w:val="100"/>
          <w:kern w:val="2"/>
          <w:sz w:val="32"/>
          <w:szCs w:val="32"/>
          <w:shd w:val="clear" w:color="auto" w:fill="FFFFFF"/>
        </w:rPr>
        <w:t>、省级产业工会、单列单位工会汇总本单位及下属工会</w:t>
      </w:r>
      <w:r>
        <w:rPr>
          <w:rFonts w:hint="eastAsia" w:ascii="仿宋_GB2312" w:hAnsi="仿宋_GB2312" w:eastAsia="仿宋_GB2312" w:cs="仿宋_GB2312"/>
          <w:b w:val="0"/>
          <w:i w:val="0"/>
          <w:caps w:val="0"/>
          <w:color w:val="000000"/>
          <w:spacing w:val="0"/>
          <w:w w:val="100"/>
          <w:kern w:val="2"/>
          <w:sz w:val="32"/>
          <w:szCs w:val="32"/>
          <w:shd w:val="clear" w:color="auto" w:fill="FFFFFF"/>
          <w:lang w:val="en-US" w:eastAsia="zh-CN"/>
        </w:rPr>
        <w:t>组织</w:t>
      </w:r>
      <w:r>
        <w:rPr>
          <w:rFonts w:hint="eastAsia" w:ascii="仿宋_GB2312" w:hAnsi="仿宋_GB2312" w:eastAsia="仿宋_GB2312" w:cs="仿宋_GB2312"/>
          <w:b w:val="0"/>
          <w:i w:val="0"/>
          <w:caps w:val="0"/>
          <w:color w:val="000000"/>
          <w:spacing w:val="0"/>
          <w:w w:val="100"/>
          <w:kern w:val="2"/>
          <w:sz w:val="32"/>
          <w:szCs w:val="32"/>
          <w:shd w:val="clear" w:color="auto" w:fill="FFFFFF"/>
        </w:rPr>
        <w:t>活动开展情况，填写统计表、撰写工作报告（详见附件</w:t>
      </w:r>
      <w:r>
        <w:rPr>
          <w:rFonts w:hint="eastAsia" w:ascii="仿宋_GB2312" w:hAnsi="仿宋_GB2312" w:eastAsia="仿宋_GB2312" w:cs="仿宋_GB2312"/>
          <w:b w:val="0"/>
          <w:i w:val="0"/>
          <w:caps w:val="0"/>
          <w:color w:val="000000"/>
          <w:spacing w:val="0"/>
          <w:w w:val="100"/>
          <w:kern w:val="2"/>
          <w:sz w:val="32"/>
          <w:szCs w:val="32"/>
          <w:shd w:val="clear" w:color="auto" w:fill="FFFFFF"/>
          <w:lang w:val="en-US" w:eastAsia="zh-CN"/>
        </w:rPr>
        <w:t>3</w:t>
      </w:r>
      <w:r>
        <w:rPr>
          <w:rFonts w:hint="eastAsia" w:ascii="仿宋_GB2312" w:hAnsi="仿宋_GB2312" w:eastAsia="仿宋_GB2312" w:cs="仿宋_GB2312"/>
          <w:b w:val="0"/>
          <w:i w:val="0"/>
          <w:caps w:val="0"/>
          <w:color w:val="000000"/>
          <w:spacing w:val="0"/>
          <w:w w:val="100"/>
          <w:kern w:val="2"/>
          <w:sz w:val="32"/>
          <w:szCs w:val="32"/>
          <w:shd w:val="clear" w:color="auto" w:fill="FFFFFF"/>
        </w:rPr>
        <w:t>）</w:t>
      </w:r>
      <w:r>
        <w:rPr>
          <w:rFonts w:hint="eastAsia" w:ascii="仿宋_GB2312" w:hAnsi="仿宋_GB2312" w:eastAsia="仿宋_GB2312" w:cs="仿宋_GB2312"/>
          <w:b w:val="0"/>
          <w:i w:val="0"/>
          <w:caps w:val="0"/>
          <w:color w:val="000000" w:themeColor="text1"/>
          <w:spacing w:val="0"/>
          <w:w w:val="100"/>
          <w:kern w:val="2"/>
          <w:sz w:val="32"/>
          <w:szCs w:val="32"/>
          <w:shd w:val="clear" w:color="auto" w:fill="FFFFFF"/>
          <w14:textFill>
            <w14:solidFill>
              <w14:schemeClr w14:val="tx1"/>
            </w14:solidFill>
          </w14:textFill>
        </w:rPr>
        <w:t>，报送省总工会权益保障部。</w:t>
      </w:r>
    </w:p>
    <w:p>
      <w:pPr>
        <w:pStyle w:val="8"/>
        <w:widowControl/>
        <w:snapToGrid/>
        <w:spacing w:before="0" w:beforeAutospacing="0" w:after="0" w:afterAutospacing="0" w:line="560" w:lineRule="exact"/>
        <w:ind w:firstLine="660"/>
        <w:jc w:val="both"/>
        <w:textAlignment w:val="baseline"/>
        <w:rPr>
          <w:rFonts w:hint="default" w:ascii="仿宋_GB2312" w:hAnsi="仿宋_GB2312" w:eastAsia="仿宋_GB2312" w:cs="仿宋_GB2312"/>
          <w:b w:val="0"/>
          <w:i w:val="0"/>
          <w:caps w:val="0"/>
          <w:color w:val="000000" w:themeColor="text1"/>
          <w:spacing w:val="0"/>
          <w:w w:val="100"/>
          <w:kern w:val="2"/>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shd w:val="clear" w:color="auto" w:fill="FFFFFF"/>
          <w:lang w:val="en-US" w:eastAsia="zh-CN"/>
          <w14:textFill>
            <w14:solidFill>
              <w14:schemeClr w14:val="tx1"/>
            </w14:solidFill>
          </w14:textFill>
        </w:rPr>
        <w:t>西安市是本次全运会的主要举办地，西安市总工会要切实提高政治站位，充分发挥工会职能，精心组织好本次活动，努力为办好全运会贡献工会智慧和力量。</w:t>
      </w:r>
    </w:p>
    <w:p>
      <w:pPr>
        <w:snapToGrid/>
        <w:spacing w:before="0" w:beforeAutospacing="0" w:after="0" w:afterAutospacing="0" w:line="560" w:lineRule="exact"/>
        <w:ind w:firstLine="640" w:firstLineChars="200"/>
        <w:jc w:val="both"/>
        <w:textAlignment w:val="baseline"/>
        <w:rPr>
          <w:rFonts w:ascii="楷体" w:hAnsi="楷体" w:eastAsia="楷体" w:cs="楷体"/>
          <w:b w:val="0"/>
          <w:i w:val="0"/>
          <w:caps w:val="0"/>
          <w:color w:val="000000"/>
          <w:spacing w:val="0"/>
          <w:w w:val="100"/>
          <w:sz w:val="32"/>
          <w:szCs w:val="32"/>
          <w:shd w:val="clear" w:color="auto" w:fill="FFFFFF"/>
        </w:rPr>
      </w:pPr>
      <w:r>
        <w:rPr>
          <w:rFonts w:hint="eastAsia" w:ascii="楷体" w:hAnsi="楷体" w:eastAsia="楷体" w:cs="楷体"/>
          <w:b w:val="0"/>
          <w:i w:val="0"/>
          <w:caps w:val="0"/>
          <w:color w:val="000000" w:themeColor="text1"/>
          <w:spacing w:val="0"/>
          <w:w w:val="100"/>
          <w:sz w:val="32"/>
          <w:szCs w:val="32"/>
          <w:shd w:val="clear" w:color="auto" w:fill="FFFFFF"/>
          <w14:textFill>
            <w14:solidFill>
              <w14:schemeClr w14:val="tx1"/>
            </w14:solidFill>
          </w14:textFill>
        </w:rPr>
        <w:t>（二）扩大宣传</w:t>
      </w:r>
      <w:r>
        <w:rPr>
          <w:rFonts w:hint="eastAsia" w:ascii="楷体" w:hAnsi="楷体" w:eastAsia="楷体" w:cs="楷体"/>
          <w:b w:val="0"/>
          <w:i w:val="0"/>
          <w:caps w:val="0"/>
          <w:color w:val="000000" w:themeColor="text1"/>
          <w:spacing w:val="0"/>
          <w:w w:val="100"/>
          <w:sz w:val="32"/>
          <w:szCs w:val="32"/>
          <w:shd w:val="clear" w:color="auto" w:fill="FFFFFF"/>
          <w:lang w:val="en-US" w:eastAsia="zh-CN"/>
          <w14:textFill>
            <w14:solidFill>
              <w14:schemeClr w14:val="tx1"/>
            </w14:solidFill>
          </w14:textFill>
        </w:rPr>
        <w:t>影响</w:t>
      </w:r>
      <w:r>
        <w:rPr>
          <w:rFonts w:hint="eastAsia" w:ascii="楷体" w:hAnsi="楷体" w:eastAsia="楷体" w:cs="楷体"/>
          <w:b w:val="0"/>
          <w:i w:val="0"/>
          <w:caps w:val="0"/>
          <w:color w:val="000000" w:themeColor="text1"/>
          <w:spacing w:val="0"/>
          <w:w w:val="100"/>
          <w:sz w:val="32"/>
          <w:szCs w:val="32"/>
          <w:shd w:val="clear" w:color="auto" w:fill="FFFFFF"/>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各级工会</w:t>
      </w:r>
      <w:r>
        <w:rPr>
          <w:rFonts w:hint="eastAsia" w:ascii="仿宋_GB2312" w:hAnsi="仿宋_GB2312" w:eastAsia="仿宋_GB2312" w:cs="仿宋_GB2312"/>
          <w:b w:val="0"/>
          <w:i w:val="0"/>
          <w:caps w:val="0"/>
          <w:color w:val="000000"/>
          <w:spacing w:val="0"/>
          <w:w w:val="100"/>
          <w:sz w:val="32"/>
          <w:szCs w:val="32"/>
        </w:rPr>
        <w:t>要利用报网端微屏等工会媒体资源广泛宣传活动，扩大活动知晓度、参与度和影响力。加大对全运会赛事的报道和体育精神的宣传，在全社会营造“我运动、我健康；我拼搏、我快乐”的浓厚氛围。倡导民营企业积极组织职工疗休养，让更多职工参与到活动中来。在文明观赛中，展现我省广大职工的良好风貌。</w:t>
      </w:r>
    </w:p>
    <w:p>
      <w:pPr>
        <w:pStyle w:val="15"/>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shd w:val="clear" w:color="auto" w:fill="FFFFFF"/>
          <w:lang w:val="en-US" w:eastAsia="zh-CN"/>
        </w:rPr>
      </w:pPr>
      <w:r>
        <w:rPr>
          <w:rFonts w:hint="eastAsia" w:ascii="楷体" w:hAnsi="楷体" w:eastAsia="楷体" w:cs="楷体"/>
          <w:b w:val="0"/>
          <w:i w:val="0"/>
          <w:caps w:val="0"/>
          <w:color w:val="000000"/>
          <w:spacing w:val="0"/>
          <w:w w:val="100"/>
          <w:sz w:val="32"/>
          <w:szCs w:val="32"/>
          <w:shd w:val="clear" w:color="auto" w:fill="FFFFFF"/>
        </w:rPr>
        <w:t>（三）落实政策要求。</w:t>
      </w:r>
      <w:r>
        <w:rPr>
          <w:rFonts w:hint="eastAsia" w:ascii="仿宋_GB2312" w:hAnsi="仿宋_GB2312" w:eastAsia="仿宋_GB2312" w:cs="仿宋_GB2312"/>
          <w:b w:val="0"/>
          <w:i w:val="0"/>
          <w:caps w:val="0"/>
          <w:color w:val="000000"/>
          <w:spacing w:val="0"/>
          <w:w w:val="100"/>
          <w:sz w:val="32"/>
          <w:szCs w:val="32"/>
          <w:shd w:val="clear" w:color="auto" w:fill="FFFFFF"/>
        </w:rPr>
        <w:t>各级工会在开展活动过程中，严格落实职工疗休养经费在企事业单位职工福利费中列支，每人每年不少于2000元的要求。各级工会结合本单位工会经费使用实际情况，可使用工会经费定向团购十四运会比赛门票。基层单位工会经费不足时，所在单位可根据相关规定适当增加对工会经费的补助。</w:t>
      </w:r>
      <w:r>
        <w:rPr>
          <w:rFonts w:hint="eastAsia" w:ascii="仿宋_GB2312" w:hAnsi="仿宋_GB2312" w:eastAsia="仿宋_GB2312" w:cs="仿宋_GB2312"/>
          <w:b w:val="0"/>
          <w:i w:val="0"/>
          <w:caps w:val="0"/>
          <w:color w:val="000000"/>
          <w:spacing w:val="0"/>
          <w:w w:val="100"/>
          <w:sz w:val="32"/>
          <w:szCs w:val="32"/>
          <w:shd w:val="clear" w:color="auto" w:fill="FFFFFF"/>
          <w:lang w:val="en-US" w:eastAsia="zh-CN"/>
        </w:rPr>
        <w:t>严禁超范围、超标准列支工会经费，严禁冒名顶替购买赛事门票、观赛、参加疗休养，各级工会经审部门要加强审计监督。</w:t>
      </w:r>
    </w:p>
    <w:p>
      <w:pPr>
        <w:pStyle w:val="15"/>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shd w:val="clear" w:color="auto" w:fill="FFFFFF"/>
        </w:rPr>
      </w:pPr>
      <w:r>
        <w:rPr>
          <w:rFonts w:hint="eastAsia" w:ascii="楷体" w:hAnsi="楷体" w:eastAsia="楷体" w:cs="楷体"/>
          <w:b w:val="0"/>
          <w:i w:val="0"/>
          <w:caps w:val="0"/>
          <w:color w:val="000000"/>
          <w:spacing w:val="0"/>
          <w:w w:val="100"/>
          <w:sz w:val="32"/>
          <w:szCs w:val="32"/>
          <w:shd w:val="clear" w:color="auto" w:fill="FFFFFF"/>
        </w:rPr>
        <w:t>（四）做好安全保障。</w:t>
      </w:r>
      <w:r>
        <w:rPr>
          <w:rFonts w:hint="eastAsia" w:ascii="仿宋_GB2312" w:hAnsi="仿宋_GB2312" w:eastAsia="仿宋_GB2312" w:cs="仿宋_GB2312"/>
          <w:b w:val="0"/>
          <w:i w:val="0"/>
          <w:caps w:val="0"/>
          <w:color w:val="000000"/>
          <w:spacing w:val="0"/>
          <w:w w:val="100"/>
          <w:sz w:val="32"/>
          <w:szCs w:val="32"/>
          <w:shd w:val="clear" w:color="auto" w:fill="FFFFFF"/>
        </w:rPr>
        <w:t>要牢固树立安全第一的思想，强化安全意识，严格落实安全措施，为参加春秋游、疗休养的职工购买商业保险和人身意外保险。落实疫情防控要求，制定应急预案，保障职工人身安全、财产安全及卫生安全，确保活动安全有序开展。</w:t>
      </w:r>
    </w:p>
    <w:p>
      <w:pPr>
        <w:pStyle w:val="15"/>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shd w:val="clear" w:color="auto" w:fill="FFFFFF"/>
        </w:rPr>
      </w:pPr>
    </w:p>
    <w:p>
      <w:pPr>
        <w:pStyle w:val="8"/>
        <w:shd w:val="clear" w:color="auto" w:fill="FFFFFF"/>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2"/>
          <w:sz w:val="32"/>
          <w:szCs w:val="32"/>
        </w:rPr>
      </w:pPr>
    </w:p>
    <w:p>
      <w:pPr>
        <w:pStyle w:val="8"/>
        <w:shd w:val="clear" w:color="auto" w:fill="FFFFFF"/>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kern w:val="2"/>
          <w:sz w:val="32"/>
          <w:szCs w:val="32"/>
        </w:rPr>
      </w:pPr>
      <w:r>
        <w:rPr>
          <w:rFonts w:hint="eastAsia" w:ascii="仿宋_GB2312" w:hAnsi="仿宋_GB2312" w:eastAsia="仿宋_GB2312" w:cs="仿宋_GB2312"/>
          <w:b w:val="0"/>
          <w:i w:val="0"/>
          <w:caps w:val="0"/>
          <w:color w:val="000000"/>
          <w:spacing w:val="0"/>
          <w:w w:val="100"/>
          <w:kern w:val="2"/>
          <w:sz w:val="32"/>
          <w:szCs w:val="32"/>
          <w:shd w:val="clear" w:color="auto" w:fill="FFFFFF"/>
        </w:rPr>
        <w:t>附件：1.</w:t>
      </w:r>
      <w:r>
        <w:rPr>
          <w:rFonts w:hint="eastAsia" w:ascii="仿宋_GB2312" w:hAnsi="仿宋_GB2312" w:eastAsia="仿宋_GB2312" w:cs="仿宋_GB2312"/>
          <w:b w:val="0"/>
          <w:i w:val="0"/>
          <w:caps w:val="0"/>
          <w:color w:val="000000"/>
          <w:spacing w:val="0"/>
          <w:w w:val="100"/>
          <w:kern w:val="2"/>
          <w:sz w:val="32"/>
          <w:szCs w:val="32"/>
        </w:rPr>
        <w:t>“红色寻访”党史学习教育现场教学点推荐</w:t>
      </w:r>
    </w:p>
    <w:p>
      <w:pPr>
        <w:pStyle w:val="8"/>
        <w:shd w:val="clear" w:color="auto" w:fill="FFFFFF"/>
        <w:snapToGrid/>
        <w:spacing w:before="0" w:beforeAutospacing="0" w:after="0" w:afterAutospacing="0" w:line="560" w:lineRule="exact"/>
        <w:ind w:firstLine="1600" w:firstLineChars="500"/>
        <w:jc w:val="both"/>
        <w:textAlignment w:val="baseline"/>
        <w:rPr>
          <w:rFonts w:ascii="仿宋_GB2312" w:hAnsi="仿宋_GB2312" w:eastAsia="仿宋_GB2312" w:cs="仿宋_GB2312"/>
          <w:b w:val="0"/>
          <w:i w:val="0"/>
          <w:caps w:val="0"/>
          <w:color w:val="000000"/>
          <w:spacing w:val="0"/>
          <w:w w:val="100"/>
          <w:kern w:val="2"/>
          <w:sz w:val="32"/>
          <w:szCs w:val="32"/>
        </w:rPr>
      </w:pPr>
      <w:r>
        <w:rPr>
          <w:rFonts w:hint="eastAsia" w:ascii="仿宋_GB2312" w:hAnsi="仿宋_GB2312" w:eastAsia="仿宋_GB2312" w:cs="仿宋_GB2312"/>
          <w:b w:val="0"/>
          <w:i w:val="0"/>
          <w:caps w:val="0"/>
          <w:color w:val="000000"/>
          <w:spacing w:val="0"/>
          <w:w w:val="100"/>
          <w:kern w:val="2"/>
          <w:sz w:val="32"/>
          <w:szCs w:val="32"/>
          <w:lang w:val="en-US" w:eastAsia="zh-CN"/>
        </w:rPr>
        <w:t>2</w:t>
      </w:r>
      <w:r>
        <w:rPr>
          <w:rFonts w:hint="eastAsia" w:ascii="仿宋_GB2312" w:hAnsi="仿宋_GB2312" w:eastAsia="仿宋_GB2312" w:cs="仿宋_GB2312"/>
          <w:b w:val="0"/>
          <w:i w:val="0"/>
          <w:caps w:val="0"/>
          <w:color w:val="000000"/>
          <w:spacing w:val="0"/>
          <w:w w:val="100"/>
          <w:kern w:val="2"/>
          <w:sz w:val="32"/>
          <w:szCs w:val="32"/>
        </w:rPr>
        <w:t>.“美丽乡村游”消费帮扶疗休养推荐路线</w:t>
      </w:r>
    </w:p>
    <w:p>
      <w:pPr>
        <w:pStyle w:val="8"/>
        <w:shd w:val="clear" w:color="auto" w:fill="FFFFFF"/>
        <w:snapToGrid/>
        <w:spacing w:before="0" w:beforeAutospacing="0" w:after="0" w:afterAutospacing="0" w:line="560" w:lineRule="exact"/>
        <w:ind w:firstLine="1600" w:firstLineChars="500"/>
        <w:jc w:val="both"/>
        <w:textAlignment w:val="baseline"/>
        <w:rPr>
          <w:rFonts w:ascii="仿宋_GB2312" w:hAnsi="仿宋_GB2312" w:eastAsia="仿宋_GB2312" w:cs="仿宋_GB2312"/>
          <w:b w:val="0"/>
          <w:i w:val="0"/>
          <w:caps w:val="0"/>
          <w:color w:val="000000"/>
          <w:spacing w:val="0"/>
          <w:w w:val="100"/>
          <w:kern w:val="2"/>
          <w:sz w:val="32"/>
          <w:szCs w:val="32"/>
        </w:rPr>
      </w:pPr>
      <w:r>
        <w:rPr>
          <w:rFonts w:hint="eastAsia" w:ascii="仿宋_GB2312" w:hAnsi="仿宋_GB2312" w:eastAsia="仿宋_GB2312" w:cs="仿宋_GB2312"/>
          <w:b w:val="0"/>
          <w:i w:val="0"/>
          <w:caps w:val="0"/>
          <w:color w:val="000000"/>
          <w:spacing w:val="0"/>
          <w:w w:val="100"/>
          <w:kern w:val="2"/>
          <w:sz w:val="32"/>
          <w:szCs w:val="32"/>
          <w:lang w:val="en-US" w:eastAsia="zh-CN"/>
        </w:rPr>
        <w:t>3</w:t>
      </w:r>
      <w:r>
        <w:rPr>
          <w:rFonts w:hint="eastAsia" w:ascii="仿宋_GB2312" w:hAnsi="仿宋_GB2312" w:eastAsia="仿宋_GB2312" w:cs="仿宋_GB2312"/>
          <w:b w:val="0"/>
          <w:i w:val="0"/>
          <w:caps w:val="0"/>
          <w:color w:val="000000"/>
          <w:spacing w:val="0"/>
          <w:w w:val="100"/>
          <w:kern w:val="2"/>
          <w:sz w:val="32"/>
          <w:szCs w:val="32"/>
        </w:rPr>
        <w:t>.“百万职工上全运”系列活动统计表</w:t>
      </w:r>
    </w:p>
    <w:p>
      <w:pPr>
        <w:pStyle w:val="8"/>
        <w:shd w:val="clear" w:color="auto" w:fill="FFFFFF"/>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2"/>
          <w:sz w:val="32"/>
          <w:szCs w:val="32"/>
        </w:rPr>
      </w:pPr>
    </w:p>
    <w:p>
      <w:pPr>
        <w:snapToGrid/>
        <w:spacing w:before="0" w:beforeAutospacing="0" w:after="0" w:afterAutospacing="0" w:line="560" w:lineRule="exact"/>
        <w:jc w:val="both"/>
        <w:textAlignment w:val="baseline"/>
        <w:rPr>
          <w:rFonts w:ascii="黑体" w:hAnsi="黑体" w:eastAsia="黑体" w:cs="黑体"/>
          <w:b w:val="0"/>
          <w:i w:val="0"/>
          <w:caps w:val="0"/>
          <w:spacing w:val="0"/>
          <w:w w:val="100"/>
          <w:kern w:val="32"/>
          <w:sz w:val="32"/>
          <w:szCs w:val="32"/>
        </w:rPr>
      </w:pPr>
      <w:r>
        <w:rPr>
          <w:rFonts w:hint="eastAsia" w:ascii="仿宋_GB2312" w:hAnsi="仿宋_GB2312" w:eastAsia="仿宋_GB2312" w:cs="仿宋_GB2312"/>
          <w:b w:val="0"/>
          <w:i w:val="0"/>
          <w:caps w:val="0"/>
          <w:color w:val="000000"/>
          <w:spacing w:val="0"/>
          <w:w w:val="100"/>
          <w:sz w:val="32"/>
          <w:szCs w:val="32"/>
        </w:rPr>
        <w:br w:type="page"/>
      </w:r>
    </w:p>
    <w:p>
      <w:pPr>
        <w:snapToGrid/>
        <w:spacing w:before="0" w:beforeAutospacing="0" w:after="0" w:afterAutospacing="0" w:line="560" w:lineRule="exact"/>
        <w:jc w:val="both"/>
        <w:textAlignment w:val="baseline"/>
        <w:rPr>
          <w:rFonts w:ascii="黑体" w:hAnsi="黑体" w:eastAsia="黑体" w:cs="黑体"/>
          <w:b w:val="0"/>
          <w:i w:val="0"/>
          <w:caps w:val="0"/>
          <w:color w:val="000000"/>
          <w:spacing w:val="0"/>
          <w:w w:val="100"/>
          <w:sz w:val="32"/>
          <w:szCs w:val="32"/>
        </w:rPr>
      </w:pPr>
      <w:r>
        <w:rPr>
          <w:rFonts w:hint="eastAsia" w:ascii="黑体" w:hAnsi="黑体" w:eastAsia="黑体" w:cs="黑体"/>
          <w:b w:val="0"/>
          <w:i w:val="0"/>
          <w:caps w:val="0"/>
          <w:spacing w:val="0"/>
          <w:w w:val="100"/>
          <w:kern w:val="32"/>
          <w:sz w:val="32"/>
          <w:szCs w:val="32"/>
        </w:rPr>
        <w:t>附件1</w:t>
      </w:r>
    </w:p>
    <w:p>
      <w:pPr>
        <w:pStyle w:val="16"/>
        <w:snapToGrid/>
        <w:spacing w:before="0" w:beforeAutospacing="0" w:after="0" w:afterAutospacing="0" w:line="560" w:lineRule="exact"/>
        <w:ind w:left="360" w:firstLine="0" w:firstLineChars="0"/>
        <w:jc w:val="center"/>
        <w:textAlignment w:val="baseline"/>
        <w:rPr>
          <w:rFonts w:ascii="方正小标宋简体" w:eastAsia="方正小标宋简体"/>
          <w:b w:val="0"/>
          <w:i w:val="0"/>
          <w:caps w:val="0"/>
          <w:spacing w:val="0"/>
          <w:w w:val="100"/>
          <w:sz w:val="44"/>
          <w:szCs w:val="44"/>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left="360" w:firstLine="0" w:firstLineChars="0"/>
        <w:jc w:val="center"/>
        <w:textAlignment w:val="baseline"/>
        <w:rPr>
          <w:rFonts w:ascii="方正小标宋简体" w:eastAsia="方正小标宋简体"/>
          <w:b w:val="0"/>
          <w:i w:val="0"/>
          <w:caps w:val="0"/>
          <w:spacing w:val="0"/>
          <w:w w:val="100"/>
          <w:sz w:val="44"/>
          <w:szCs w:val="44"/>
        </w:rPr>
      </w:pPr>
      <w:r>
        <w:rPr>
          <w:rFonts w:hint="eastAsia" w:ascii="方正小标宋简体" w:eastAsia="方正小标宋简体"/>
          <w:b w:val="0"/>
          <w:i w:val="0"/>
          <w:caps w:val="0"/>
          <w:spacing w:val="0"/>
          <w:w w:val="100"/>
          <w:sz w:val="44"/>
          <w:szCs w:val="44"/>
        </w:rPr>
        <w:t>“红色寻访”党史学习教育现场教学点推荐</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left="360" w:firstLine="0" w:firstLineChars="0"/>
        <w:jc w:val="center"/>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（摘自《全国红色旅游经典景区名录》）</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left="360" w:firstLine="0" w:firstLineChars="0"/>
        <w:jc w:val="both"/>
        <w:textAlignment w:val="baseline"/>
        <w:rPr>
          <w:rFonts w:ascii="仿宋_GB2312" w:eastAsia="仿宋_GB2312"/>
          <w:b w:val="0"/>
          <w:i w:val="0"/>
          <w:caps w:val="0"/>
          <w:spacing w:val="0"/>
          <w:w w:val="100"/>
          <w:sz w:val="32"/>
          <w:szCs w:val="32"/>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一、西安市红色旅游系列景区</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1.八路军西安办事处纪念馆</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八路军西安办事处纪念馆位于西安市北新街七贤庄，1936—1946年间，中共中央在这里先后设立了秘密交通站、红军联络处和国民革命军第八路驻陕办事处。</w:t>
      </w:r>
      <w:r>
        <w:rPr>
          <w:rFonts w:hint="eastAsia" w:ascii="仿宋_GB2312" w:eastAsia="仿宋_GB2312"/>
          <w:b w:val="0"/>
          <w:i w:val="0"/>
          <w:caps w:val="0"/>
          <w:spacing w:val="0"/>
          <w:w w:val="100"/>
          <w:sz w:val="32"/>
          <w:szCs w:val="32"/>
          <w:lang w:val="en-US" w:eastAsia="zh-Hans"/>
        </w:rPr>
        <w:t>八路军驻陕办事处成立于</w:t>
      </w:r>
      <w:r>
        <w:rPr>
          <w:rFonts w:hint="default" w:ascii="仿宋_GB2312" w:eastAsia="仿宋_GB2312"/>
          <w:b w:val="0"/>
          <w:i w:val="0"/>
          <w:caps w:val="0"/>
          <w:spacing w:val="0"/>
          <w:w w:val="100"/>
          <w:sz w:val="32"/>
          <w:szCs w:val="32"/>
          <w:lang w:eastAsia="zh-Hans"/>
        </w:rPr>
        <w:t>1937</w:t>
      </w:r>
      <w:r>
        <w:rPr>
          <w:rFonts w:hint="eastAsia" w:ascii="仿宋_GB2312" w:eastAsia="仿宋_GB2312"/>
          <w:b w:val="0"/>
          <w:i w:val="0"/>
          <w:caps w:val="0"/>
          <w:spacing w:val="0"/>
          <w:w w:val="100"/>
          <w:sz w:val="32"/>
          <w:szCs w:val="32"/>
          <w:lang w:val="en-US" w:eastAsia="zh-Hans"/>
        </w:rPr>
        <w:t>年</w:t>
      </w:r>
      <w:r>
        <w:rPr>
          <w:rFonts w:hint="default" w:ascii="仿宋_GB2312" w:eastAsia="仿宋_GB2312"/>
          <w:b w:val="0"/>
          <w:i w:val="0"/>
          <w:caps w:val="0"/>
          <w:spacing w:val="0"/>
          <w:w w:val="100"/>
          <w:sz w:val="32"/>
          <w:szCs w:val="32"/>
          <w:lang w:eastAsia="zh-Hans"/>
        </w:rPr>
        <w:t>8</w:t>
      </w:r>
      <w:r>
        <w:rPr>
          <w:rFonts w:hint="eastAsia" w:ascii="仿宋_GB2312" w:eastAsia="仿宋_GB2312"/>
          <w:b w:val="0"/>
          <w:i w:val="0"/>
          <w:caps w:val="0"/>
          <w:spacing w:val="0"/>
          <w:w w:val="100"/>
          <w:sz w:val="32"/>
          <w:szCs w:val="32"/>
          <w:lang w:val="en-US" w:eastAsia="zh-Hans"/>
        </w:rPr>
        <w:t>月，是中国共产党设立在国民党管辖区的第一个公开合法的办事机构，中国共产党、八路军的主要领导人</w:t>
      </w:r>
      <w:r>
        <w:rPr>
          <w:rFonts w:hint="eastAsia" w:ascii="仿宋_GB2312" w:eastAsia="仿宋_GB2312"/>
          <w:b w:val="0"/>
          <w:i w:val="0"/>
          <w:caps w:val="0"/>
          <w:spacing w:val="0"/>
          <w:w w:val="100"/>
          <w:sz w:val="32"/>
          <w:szCs w:val="32"/>
        </w:rPr>
        <w:t>周恩来、朱德、刘少奇、彭德怀</w:t>
      </w:r>
      <w:r>
        <w:rPr>
          <w:rFonts w:hint="eastAsia" w:ascii="仿宋_GB2312" w:eastAsia="仿宋_GB2312"/>
          <w:b w:val="0"/>
          <w:i w:val="0"/>
          <w:caps w:val="0"/>
          <w:spacing w:val="0"/>
          <w:w w:val="100"/>
          <w:sz w:val="32"/>
          <w:szCs w:val="32"/>
          <w:lang w:eastAsia="zh-Hans"/>
        </w:rPr>
        <w:t>、</w:t>
      </w:r>
      <w:r>
        <w:rPr>
          <w:rFonts w:hint="eastAsia" w:ascii="仿宋_GB2312" w:eastAsia="仿宋_GB2312"/>
          <w:b w:val="0"/>
          <w:i w:val="0"/>
          <w:caps w:val="0"/>
          <w:spacing w:val="0"/>
          <w:w w:val="100"/>
          <w:sz w:val="32"/>
          <w:szCs w:val="32"/>
        </w:rPr>
        <w:t>叶剑英、邓小平、林伯渠、董必武等一大批老一辈无产阶级革命家</w:t>
      </w:r>
      <w:r>
        <w:rPr>
          <w:rFonts w:hint="eastAsia" w:ascii="仿宋_GB2312" w:eastAsia="仿宋_GB2312"/>
          <w:b w:val="0"/>
          <w:i w:val="0"/>
          <w:caps w:val="0"/>
          <w:spacing w:val="0"/>
          <w:w w:val="100"/>
          <w:sz w:val="32"/>
          <w:szCs w:val="32"/>
          <w:lang w:val="en-US" w:eastAsia="zh-Hans"/>
        </w:rPr>
        <w:t>曾多次留驻办事处并指导工作</w:t>
      </w:r>
      <w:r>
        <w:rPr>
          <w:rFonts w:hint="eastAsia" w:ascii="仿宋_GB2312" w:eastAsia="仿宋_GB2312"/>
          <w:b w:val="0"/>
          <w:i w:val="0"/>
          <w:caps w:val="0"/>
          <w:spacing w:val="0"/>
          <w:w w:val="100"/>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eastAsia="仿宋_GB2312"/>
          <w:b/>
          <w:i w:val="0"/>
          <w:caps w:val="0"/>
          <w:spacing w:val="0"/>
          <w:w w:val="100"/>
          <w:sz w:val="32"/>
          <w:szCs w:val="32"/>
          <w:lang w:eastAsia="zh-Hans"/>
        </w:rPr>
      </w:pPr>
      <w:r>
        <w:rPr>
          <w:rFonts w:hint="eastAsia" w:ascii="仿宋_GB2312" w:eastAsia="仿宋_GB2312"/>
          <w:b/>
          <w:i w:val="0"/>
          <w:caps w:val="0"/>
          <w:spacing w:val="0"/>
          <w:w w:val="100"/>
          <w:sz w:val="32"/>
          <w:szCs w:val="32"/>
          <w:lang w:eastAsia="zh-Hans"/>
        </w:rPr>
        <w:t>联</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系</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人：赵建飞（</w:t>
      </w:r>
      <w:r>
        <w:rPr>
          <w:rFonts w:hint="eastAsia" w:ascii="仿宋_GB2312" w:eastAsia="仿宋_GB2312"/>
          <w:b/>
          <w:i w:val="0"/>
          <w:caps w:val="0"/>
          <w:spacing w:val="0"/>
          <w:w w:val="100"/>
          <w:sz w:val="32"/>
          <w:szCs w:val="32"/>
          <w:lang w:val="en-US" w:eastAsia="zh-Hans"/>
        </w:rPr>
        <w:t>工会主席</w:t>
      </w:r>
      <w:r>
        <w:rPr>
          <w:rFonts w:hint="eastAsia" w:ascii="仿宋_GB2312" w:eastAsia="仿宋_GB2312"/>
          <w:b/>
          <w:i w:val="0"/>
          <w:caps w:val="0"/>
          <w:spacing w:val="0"/>
          <w:w w:val="100"/>
          <w:sz w:val="32"/>
          <w:szCs w:val="32"/>
          <w:lang w:eastAsia="zh-Hans"/>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lang w:eastAsia="zh-Hans"/>
        </w:rPr>
      </w:pPr>
      <w:r>
        <w:rPr>
          <w:rFonts w:hint="eastAsia" w:ascii="仿宋_GB2312" w:eastAsia="仿宋_GB2312"/>
          <w:b/>
          <w:i w:val="0"/>
          <w:caps w:val="0"/>
          <w:spacing w:val="0"/>
          <w:w w:val="100"/>
          <w:sz w:val="32"/>
          <w:szCs w:val="32"/>
          <w:lang w:eastAsia="zh-Hans"/>
        </w:rPr>
        <w:t>联系电话：13992888196</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2.“西安事变”纪念馆</w:t>
      </w:r>
      <w:r>
        <w:rPr>
          <w:rFonts w:hint="default" w:ascii="楷体" w:hAnsi="楷体" w:eastAsia="楷体" w:cs="楷体"/>
          <w:b w:val="0"/>
          <w:i w:val="0"/>
          <w:caps w:val="0"/>
          <w:spacing w:val="0"/>
          <w:w w:val="100"/>
          <w:sz w:val="32"/>
          <w:szCs w:val="32"/>
        </w:rPr>
        <w:t xml:space="preserve"> </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Calibri" w:eastAsia="仿宋_GB2312" w:cs="宋体"/>
          <w:b w:val="0"/>
          <w:i w:val="0"/>
          <w:caps w:val="0"/>
          <w:spacing w:val="0"/>
          <w:w w:val="100"/>
          <w:kern w:val="2"/>
          <w:sz w:val="32"/>
          <w:szCs w:val="32"/>
          <w:lang w:val="en-US" w:eastAsia="zh-CN" w:bidi="ar-SA"/>
        </w:rPr>
      </w:pPr>
      <w:r>
        <w:rPr>
          <w:rFonts w:hint="eastAsia" w:ascii="仿宋_GB2312" w:hAnsi="Calibri" w:eastAsia="仿宋_GB2312" w:cs="宋体"/>
          <w:b w:val="0"/>
          <w:i w:val="0"/>
          <w:caps w:val="0"/>
          <w:spacing w:val="0"/>
          <w:w w:val="100"/>
          <w:kern w:val="2"/>
          <w:sz w:val="32"/>
          <w:szCs w:val="32"/>
          <w:lang w:val="en-US" w:eastAsia="zh-CN" w:bidi="ar-SA"/>
        </w:rPr>
        <w:t>西安事变纪念馆是以“西安事变”重要旧址张学良公馆、杨虎城止园别墅为基础而建立的遗址性博物馆。1982年2月，西安事变旧址群被国务院公布为全国重点文物保护单位。1992年9月更名为西安事变纪念馆。1997年被命名为全国首批百个爱国主义教育示范基地。2006年被列为全国红色旅游经典景区。2014年被公布为国家级抗战纪念设施、遗址。</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i w:val="0"/>
          <w:caps w:val="0"/>
          <w:spacing w:val="0"/>
          <w:w w:val="100"/>
          <w:sz w:val="32"/>
          <w:szCs w:val="32"/>
          <w:lang w:eastAsia="zh-Hans"/>
        </w:rPr>
        <w:t>联</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系</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人：邓普迎（工会干部）</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lang w:eastAsia="zh-Hans"/>
        </w:rPr>
        <w:t>联系电话：18066925021</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二、宝鸡市红色旅游系列景区</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3.眉县扶眉战役纪念馆</w:t>
      </w:r>
      <w:r>
        <w:rPr>
          <w:rFonts w:hint="default" w:ascii="楷体" w:hAnsi="楷体" w:eastAsia="楷体" w:cs="楷体"/>
          <w:b w:val="0"/>
          <w:i w:val="0"/>
          <w:caps w:val="0"/>
          <w:spacing w:val="0"/>
          <w:w w:val="100"/>
          <w:sz w:val="32"/>
          <w:szCs w:val="32"/>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扶眉战役纪念馆位于陕西省眉县常兴镇，</w:t>
      </w:r>
      <w:r>
        <w:rPr>
          <w:rFonts w:ascii="仿宋_GB2312" w:eastAsia="仿宋_GB2312"/>
          <w:b w:val="0"/>
          <w:i w:val="0"/>
          <w:caps w:val="0"/>
          <w:spacing w:val="0"/>
          <w:w w:val="100"/>
          <w:sz w:val="32"/>
          <w:szCs w:val="32"/>
        </w:rPr>
        <w:t>是为纪念在全国解放战争中西北战场上最大的一次战役——扶眉战役而壮烈牺牲的3000多名解放军指战员修建的一处烈士陵园</w:t>
      </w:r>
      <w:r>
        <w:rPr>
          <w:rFonts w:hint="eastAsia" w:ascii="仿宋_GB2312" w:eastAsia="仿宋_GB2312"/>
          <w:b w:val="0"/>
          <w:i w:val="0"/>
          <w:caps w:val="0"/>
          <w:spacing w:val="0"/>
          <w:w w:val="100"/>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lang w:eastAsia="zh-Hans"/>
        </w:rPr>
      </w:pPr>
      <w:r>
        <w:rPr>
          <w:rFonts w:hint="eastAsia" w:ascii="仿宋_GB2312" w:eastAsia="仿宋_GB2312"/>
          <w:b/>
          <w:i w:val="0"/>
          <w:caps w:val="0"/>
          <w:spacing w:val="0"/>
          <w:w w:val="100"/>
          <w:sz w:val="32"/>
          <w:szCs w:val="32"/>
          <w:lang w:eastAsia="zh-Hans"/>
        </w:rPr>
        <w:t>联</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系</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人：曹杰（办公室主任）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lang w:eastAsia="zh-Hans"/>
        </w:rPr>
      </w:pPr>
      <w:r>
        <w:rPr>
          <w:rFonts w:hint="eastAsia" w:ascii="仿宋_GB2312" w:eastAsia="仿宋_GB2312"/>
          <w:b/>
          <w:i w:val="0"/>
          <w:caps w:val="0"/>
          <w:spacing w:val="0"/>
          <w:w w:val="100"/>
          <w:sz w:val="32"/>
          <w:szCs w:val="32"/>
          <w:lang w:eastAsia="zh-Hans"/>
        </w:rPr>
        <w:t>联系电话：</w:t>
      </w:r>
      <w:r>
        <w:rPr>
          <w:rFonts w:ascii="仿宋_GB2312" w:eastAsia="仿宋_GB2312"/>
          <w:b/>
          <w:i w:val="0"/>
          <w:caps w:val="0"/>
          <w:spacing w:val="0"/>
          <w:w w:val="100"/>
          <w:sz w:val="32"/>
          <w:szCs w:val="32"/>
          <w:lang w:eastAsia="zh-Hans"/>
        </w:rPr>
        <w:t>15291741597</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三、咸阳市红色旅游系列景区</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4.咸阳市旬邑县马栏革命旧址</w:t>
      </w:r>
      <w:r>
        <w:rPr>
          <w:rFonts w:hint="default" w:ascii="楷体" w:hAnsi="楷体" w:eastAsia="楷体" w:cs="楷体"/>
          <w:b w:val="0"/>
          <w:i w:val="0"/>
          <w:caps w:val="0"/>
          <w:spacing w:val="0"/>
          <w:w w:val="100"/>
          <w:sz w:val="32"/>
          <w:szCs w:val="32"/>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cs="宋体"/>
          <w:b w:val="0"/>
          <w:i w:val="0"/>
          <w:caps w:val="0"/>
          <w:spacing w:val="0"/>
          <w:w w:val="100"/>
          <w:kern w:val="2"/>
          <w:sz w:val="32"/>
          <w:szCs w:val="32"/>
          <w:lang w:val="en-US" w:eastAsia="zh-CN"/>
        </w:rPr>
        <w:t>马栏革命旧址位于旬邑县马栏镇，距县城53公里，属陕西省重点文物保护单位。土地革命战争时期，马栏是陕甘边革命根据地的</w:t>
      </w:r>
      <w:r>
        <w:rPr>
          <w:rFonts w:hint="eastAsia" w:ascii="仿宋_GB2312" w:eastAsia="仿宋_GB2312" w:cs="宋体"/>
          <w:b w:val="0"/>
          <w:i w:val="0"/>
          <w:caps w:val="0"/>
          <w:spacing w:val="0"/>
          <w:w w:val="100"/>
          <w:kern w:val="2"/>
          <w:sz w:val="32"/>
          <w:szCs w:val="32"/>
          <w:lang w:val="en-US" w:eastAsia="zh-Hans"/>
        </w:rPr>
        <w:t>中心</w:t>
      </w:r>
      <w:r>
        <w:rPr>
          <w:rFonts w:hint="eastAsia" w:ascii="仿宋_GB2312" w:eastAsia="仿宋_GB2312" w:cs="宋体"/>
          <w:b w:val="0"/>
          <w:i w:val="0"/>
          <w:caps w:val="0"/>
          <w:spacing w:val="0"/>
          <w:w w:val="100"/>
          <w:kern w:val="2"/>
          <w:sz w:val="32"/>
          <w:szCs w:val="32"/>
          <w:lang w:val="en-US" w:eastAsia="zh-CN"/>
        </w:rPr>
        <w:t>和重要活动地区之一。马栏红色革命旧址</w:t>
      </w:r>
      <w:r>
        <w:rPr>
          <w:rFonts w:hint="eastAsia" w:ascii="仿宋_GB2312" w:eastAsia="仿宋_GB2312" w:cs="宋体"/>
          <w:b w:val="0"/>
          <w:i w:val="0"/>
          <w:caps w:val="0"/>
          <w:spacing w:val="0"/>
          <w:w w:val="100"/>
          <w:kern w:val="2"/>
          <w:sz w:val="32"/>
          <w:szCs w:val="32"/>
          <w:lang w:val="en-US" w:eastAsia="zh-Hans"/>
        </w:rPr>
        <w:t>由</w:t>
      </w:r>
      <w:r>
        <w:rPr>
          <w:rFonts w:hint="eastAsia" w:ascii="仿宋_GB2312" w:eastAsia="仿宋_GB2312" w:cs="宋体"/>
          <w:b w:val="0"/>
          <w:i w:val="0"/>
          <w:caps w:val="0"/>
          <w:spacing w:val="0"/>
          <w:w w:val="100"/>
          <w:kern w:val="2"/>
          <w:sz w:val="32"/>
          <w:szCs w:val="32"/>
          <w:lang w:val="en-US" w:eastAsia="zh-CN"/>
        </w:rPr>
        <w:t>关中分区党政军机关及中共陕西省工委马栏旧址、习仲勋旧居</w:t>
      </w:r>
      <w:r>
        <w:rPr>
          <w:rFonts w:hint="eastAsia" w:ascii="仿宋_GB2312" w:eastAsia="仿宋_GB2312" w:cs="宋体"/>
          <w:b w:val="0"/>
          <w:i w:val="0"/>
          <w:caps w:val="0"/>
          <w:spacing w:val="0"/>
          <w:w w:val="100"/>
          <w:kern w:val="2"/>
          <w:sz w:val="32"/>
          <w:szCs w:val="32"/>
          <w:lang w:val="en-US" w:eastAsia="zh-Hans"/>
        </w:rPr>
        <w:t>等部分组成。2005年3月，马栏革命旧址被列入全国100个红色旅游经典景区。</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人：刘伟贤</w:t>
      </w:r>
      <w:r>
        <w:rPr>
          <w:rFonts w:hint="eastAsia" w:ascii="仿宋_GB2312" w:eastAsia="仿宋_GB2312"/>
          <w:b/>
          <w:i w:val="0"/>
          <w:caps w:val="0"/>
          <w:spacing w:val="0"/>
          <w:w w:val="100"/>
          <w:sz w:val="32"/>
          <w:szCs w:val="32"/>
          <w:lang w:eastAsia="zh-Hans"/>
        </w:rPr>
        <w:t>（马栏革命旧址管理处党工委委员、工会主席）</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联系电话：13891079559</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5.咸阳市泾阳县安吴青训班革命旧址</w:t>
      </w:r>
      <w:r>
        <w:rPr>
          <w:rFonts w:hint="default" w:ascii="楷体" w:hAnsi="楷体" w:eastAsia="楷体" w:cs="楷体"/>
          <w:b w:val="0"/>
          <w:i w:val="0"/>
          <w:caps w:val="0"/>
          <w:spacing w:val="0"/>
          <w:w w:val="100"/>
          <w:sz w:val="32"/>
          <w:szCs w:val="32"/>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cs="宋体"/>
          <w:b w:val="0"/>
          <w:i w:val="0"/>
          <w:caps w:val="0"/>
          <w:spacing w:val="0"/>
          <w:w w:val="100"/>
          <w:kern w:val="2"/>
          <w:sz w:val="32"/>
          <w:szCs w:val="32"/>
        </w:rPr>
      </w:pPr>
      <w:r>
        <w:rPr>
          <w:rFonts w:ascii="仿宋_GB2312" w:eastAsia="仿宋_GB2312" w:cs="宋体"/>
          <w:b w:val="0"/>
          <w:i w:val="0"/>
          <w:caps w:val="0"/>
          <w:spacing w:val="0"/>
          <w:w w:val="100"/>
          <w:kern w:val="2"/>
          <w:sz w:val="32"/>
          <w:szCs w:val="32"/>
        </w:rPr>
        <w:t>安吴青训班是在中共中央青年工作委员会领导下，以</w:t>
      </w:r>
      <w:r>
        <w:rPr>
          <w:b w:val="0"/>
          <w:i w:val="0"/>
          <w:caps w:val="0"/>
          <w:spacing w:val="0"/>
          <w:w w:val="100"/>
          <w:sz w:val="20"/>
        </w:rPr>
        <w:fldChar w:fldCharType="begin"/>
      </w:r>
      <w:r>
        <w:rPr>
          <w:b w:val="0"/>
          <w:i w:val="0"/>
          <w:caps w:val="0"/>
          <w:spacing w:val="0"/>
          <w:w w:val="100"/>
          <w:sz w:val="20"/>
        </w:rPr>
        <w:instrText xml:space="preserve"> HYPERLINK "https://baike.sogou.com/lemma/ShowInnerLink.htm?lemmaId=69991504&amp;ss_c=ssc.citiao.link" \t "https://baike.sogou.com/_blank" </w:instrText>
      </w:r>
      <w:r>
        <w:rPr>
          <w:b w:val="0"/>
          <w:i w:val="0"/>
          <w:caps w:val="0"/>
          <w:spacing w:val="0"/>
          <w:w w:val="100"/>
          <w:sz w:val="20"/>
        </w:rPr>
        <w:fldChar w:fldCharType="separate"/>
      </w:r>
      <w:r>
        <w:rPr>
          <w:rFonts w:ascii="仿宋_GB2312" w:eastAsia="仿宋_GB2312" w:cs="宋体"/>
          <w:b w:val="0"/>
          <w:i w:val="0"/>
          <w:caps w:val="0"/>
          <w:spacing w:val="0"/>
          <w:w w:val="100"/>
          <w:kern w:val="2"/>
          <w:sz w:val="32"/>
          <w:szCs w:val="32"/>
        </w:rPr>
        <w:t>西北青年救国联合会</w:t>
      </w:r>
      <w:r>
        <w:rPr>
          <w:rFonts w:ascii="仿宋_GB2312" w:eastAsia="仿宋_GB2312" w:cs="宋体"/>
          <w:b w:val="0"/>
          <w:i w:val="0"/>
          <w:caps w:val="0"/>
          <w:spacing w:val="0"/>
          <w:w w:val="100"/>
          <w:kern w:val="2"/>
          <w:sz w:val="32"/>
          <w:szCs w:val="32"/>
        </w:rPr>
        <w:fldChar w:fldCharType="end"/>
      </w:r>
      <w:r>
        <w:rPr>
          <w:rFonts w:ascii="仿宋_GB2312" w:eastAsia="仿宋_GB2312" w:cs="宋体"/>
          <w:b w:val="0"/>
          <w:i w:val="0"/>
          <w:caps w:val="0"/>
          <w:spacing w:val="0"/>
          <w:w w:val="100"/>
          <w:kern w:val="2"/>
          <w:sz w:val="32"/>
          <w:szCs w:val="32"/>
        </w:rPr>
        <w:t>的名义，在当时的国民党统治区</w:t>
      </w:r>
      <w:r>
        <w:rPr>
          <w:b w:val="0"/>
          <w:i w:val="0"/>
          <w:caps w:val="0"/>
          <w:spacing w:val="0"/>
          <w:w w:val="100"/>
          <w:sz w:val="20"/>
        </w:rPr>
        <w:fldChar w:fldCharType="begin"/>
      </w:r>
      <w:r>
        <w:rPr>
          <w:b w:val="0"/>
          <w:i w:val="0"/>
          <w:caps w:val="0"/>
          <w:spacing w:val="0"/>
          <w:w w:val="100"/>
          <w:sz w:val="20"/>
        </w:rPr>
        <w:instrText xml:space="preserve"> HYPERLINK "https://baike.sogou.com/lemma/ShowInnerLink.htm?lemmaId=203641&amp;ss_c=ssc.citiao.link" \t "https://baike.sogou.com/_blank" </w:instrText>
      </w:r>
      <w:r>
        <w:rPr>
          <w:b w:val="0"/>
          <w:i w:val="0"/>
          <w:caps w:val="0"/>
          <w:spacing w:val="0"/>
          <w:w w:val="100"/>
          <w:sz w:val="20"/>
        </w:rPr>
        <w:fldChar w:fldCharType="separate"/>
      </w:r>
      <w:r>
        <w:rPr>
          <w:rFonts w:ascii="仿宋_GB2312" w:eastAsia="仿宋_GB2312" w:cs="宋体"/>
          <w:b w:val="0"/>
          <w:i w:val="0"/>
          <w:caps w:val="0"/>
          <w:spacing w:val="0"/>
          <w:w w:val="100"/>
          <w:kern w:val="2"/>
          <w:sz w:val="32"/>
          <w:szCs w:val="32"/>
        </w:rPr>
        <w:t>陕西省泾阳县</w:t>
      </w:r>
      <w:r>
        <w:rPr>
          <w:rFonts w:ascii="仿宋_GB2312" w:eastAsia="仿宋_GB2312" w:cs="宋体"/>
          <w:b w:val="0"/>
          <w:i w:val="0"/>
          <w:caps w:val="0"/>
          <w:spacing w:val="0"/>
          <w:w w:val="100"/>
          <w:kern w:val="2"/>
          <w:sz w:val="32"/>
          <w:szCs w:val="32"/>
        </w:rPr>
        <w:fldChar w:fldCharType="end"/>
      </w:r>
      <w:r>
        <w:rPr>
          <w:rFonts w:ascii="仿宋_GB2312" w:eastAsia="仿宋_GB2312" w:cs="宋体"/>
          <w:b w:val="0"/>
          <w:i w:val="0"/>
          <w:caps w:val="0"/>
          <w:spacing w:val="0"/>
          <w:w w:val="100"/>
          <w:kern w:val="2"/>
          <w:sz w:val="32"/>
          <w:szCs w:val="32"/>
        </w:rPr>
        <w:t>安吴堡举办的培训青年干部的重要场所。它是抗日青年的旗帜、革命青年的熔炉、中国青运史上的丰碑。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baseline"/>
        <w:rPr>
          <w:rFonts w:ascii="仿宋_GB2312" w:eastAsia="仿宋_GB2312" w:cs="宋体"/>
          <w:b/>
          <w:i w:val="0"/>
          <w:caps w:val="0"/>
          <w:spacing w:val="0"/>
          <w:w w:val="100"/>
          <w:kern w:val="2"/>
          <w:sz w:val="32"/>
          <w:szCs w:val="32"/>
        </w:rPr>
      </w:pPr>
      <w:r>
        <w:rPr>
          <w:rFonts w:hint="eastAsia" w:ascii="仿宋_GB2312" w:eastAsia="仿宋_GB2312" w:cs="宋体"/>
          <w:b/>
          <w:i w:val="0"/>
          <w:caps w:val="0"/>
          <w:spacing w:val="0"/>
          <w:w w:val="100"/>
          <w:kern w:val="2"/>
          <w:sz w:val="32"/>
          <w:szCs w:val="32"/>
        </w:rPr>
        <w:t>联 系 人：张浩</w:t>
      </w:r>
      <w:r>
        <w:rPr>
          <w:rFonts w:hint="eastAsia" w:ascii="仿宋_GB2312" w:eastAsia="仿宋_GB2312" w:cs="宋体"/>
          <w:b/>
          <w:i w:val="0"/>
          <w:caps w:val="0"/>
          <w:spacing w:val="0"/>
          <w:w w:val="100"/>
          <w:kern w:val="2"/>
          <w:sz w:val="32"/>
          <w:szCs w:val="32"/>
          <w:lang w:eastAsia="zh-Hans"/>
        </w:rPr>
        <w:t>（安吴文管所所长）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cs="宋体"/>
          <w:b/>
          <w:i w:val="0"/>
          <w:caps w:val="0"/>
          <w:spacing w:val="0"/>
          <w:w w:val="100"/>
          <w:kern w:val="2"/>
          <w:sz w:val="32"/>
          <w:szCs w:val="32"/>
        </w:rPr>
      </w:pPr>
      <w:r>
        <w:rPr>
          <w:rFonts w:hint="eastAsia" w:ascii="仿宋_GB2312" w:eastAsia="仿宋_GB2312" w:cs="宋体"/>
          <w:b/>
          <w:i w:val="0"/>
          <w:caps w:val="0"/>
          <w:spacing w:val="0"/>
          <w:w w:val="100"/>
          <w:kern w:val="2"/>
          <w:sz w:val="32"/>
          <w:szCs w:val="32"/>
        </w:rPr>
        <w:t>联系电话：15319084222</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四、铜川市红色旅游系列景区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kern w:val="2"/>
          <w:sz w:val="32"/>
          <w:szCs w:val="32"/>
        </w:rPr>
      </w:pPr>
      <w:r>
        <w:rPr>
          <w:rFonts w:hint="eastAsia" w:ascii="楷体" w:hAnsi="楷体" w:eastAsia="楷体" w:cs="楷体"/>
          <w:b w:val="0"/>
          <w:i w:val="0"/>
          <w:caps w:val="0"/>
          <w:spacing w:val="0"/>
          <w:w w:val="100"/>
          <w:kern w:val="2"/>
          <w:sz w:val="32"/>
          <w:szCs w:val="32"/>
        </w:rPr>
        <w:t>6.铜川市陕甘边照金革命根据地旧址</w:t>
      </w:r>
      <w:r>
        <w:rPr>
          <w:rFonts w:hint="default" w:ascii="楷体" w:hAnsi="楷体" w:eastAsia="楷体" w:cs="楷体"/>
          <w:b w:val="0"/>
          <w:i w:val="0"/>
          <w:caps w:val="0"/>
          <w:spacing w:val="0"/>
          <w:w w:val="100"/>
          <w:kern w:val="2"/>
          <w:sz w:val="32"/>
          <w:szCs w:val="32"/>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以照金为中心的陕甘边革命根据地，是中国北方第一块山区革命根据地，是刘志丹、谢子长、习仲勋等共产党人把毛泽东工农武装割据思想与陕甘边具体实际相结合的光辉典范，为西北革命根据地的发展奠定了基础，积累了经验，培养了一批优秀人才。1993年5月，陕西省委在照金镇隆重举行了陕甘边照金革命根据地创建六十周年纪念活动，并决定在照金镇修建陕甘边照金革命根据地纪念馆</w:t>
      </w:r>
      <w:r>
        <w:rPr>
          <w:rFonts w:hint="eastAsia" w:ascii="仿宋_GB2312" w:hAnsi="仿宋_GB2312" w:eastAsia="仿宋_GB2312" w:cs="仿宋_GB2312"/>
          <w:b w:val="0"/>
          <w:i w:val="0"/>
          <w:caps w:val="0"/>
          <w:spacing w:val="0"/>
          <w:w w:val="100"/>
          <w:sz w:val="32"/>
          <w:szCs w:val="32"/>
          <w:lang w:val="en-US" w:eastAsia="zh-Hans"/>
        </w:rPr>
        <w:t>，</w:t>
      </w:r>
      <w:r>
        <w:rPr>
          <w:rFonts w:hint="eastAsia" w:ascii="仿宋_GB2312" w:hAnsi="仿宋_GB2312" w:eastAsia="仿宋_GB2312" w:cs="仿宋_GB2312"/>
          <w:b w:val="0"/>
          <w:i w:val="0"/>
          <w:caps w:val="0"/>
          <w:spacing w:val="0"/>
          <w:w w:val="100"/>
          <w:sz w:val="32"/>
          <w:szCs w:val="32"/>
          <w:lang w:val="en-US" w:eastAsia="zh-CN"/>
        </w:rPr>
        <w:t>纪念馆以陕甘边革命根据地历史为主线，再现了创建以照金为中心的陕甘边革命根据地的艰难历程，突出了陕甘边革命根据地“两点一存”的历史地位。</w:t>
      </w:r>
      <w:r>
        <w:rPr>
          <w:rFonts w:hint="default" w:ascii="仿宋_GB2312" w:hAnsi="仿宋_GB2312" w:eastAsia="仿宋_GB2312" w:cs="仿宋_GB2312"/>
          <w:b w:val="0"/>
          <w:i w:val="0"/>
          <w:caps w:val="0"/>
          <w:spacing w:val="0"/>
          <w:w w:val="100"/>
          <w:sz w:val="32"/>
          <w:szCs w:val="32"/>
          <w:lang w:eastAsia="zh-CN"/>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w:t>
      </w:r>
      <w:r>
        <w:rPr>
          <w:rFonts w:hint="eastAsia" w:ascii="仿宋_GB2312" w:eastAsia="仿宋_GB2312"/>
          <w:b/>
          <w:i w:val="0"/>
          <w:caps w:val="0"/>
          <w:spacing w:val="0"/>
          <w:w w:val="100"/>
          <w:sz w:val="32"/>
          <w:szCs w:val="32"/>
          <w:lang w:val="en-US" w:eastAsia="zh-Hans"/>
        </w:rPr>
        <w:t>成姣（业务科科长）</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联系方式：0919-6188333</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五、渭南市红色旅游系列景区</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7.渭南市华县渭华起义纪念馆</w:t>
      </w:r>
      <w:r>
        <w:rPr>
          <w:rFonts w:hint="default" w:ascii="楷体" w:hAnsi="楷体" w:eastAsia="楷体" w:cs="楷体"/>
          <w:b w:val="0"/>
          <w:i w:val="0"/>
          <w:caps w:val="0"/>
          <w:spacing w:val="0"/>
          <w:w w:val="100"/>
          <w:sz w:val="32"/>
          <w:szCs w:val="32"/>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渭华起义教育基地位于陕西省渭南市华州区高塘镇</w:t>
      </w:r>
      <w:r>
        <w:rPr>
          <w:rFonts w:hint="eastAsia" w:ascii="仿宋_GB2312" w:eastAsia="仿宋_GB2312"/>
          <w:b w:val="0"/>
          <w:i w:val="0"/>
          <w:caps w:val="0"/>
          <w:spacing w:val="0"/>
          <w:w w:val="100"/>
          <w:sz w:val="32"/>
          <w:szCs w:val="32"/>
          <w:lang w:eastAsia="zh-Hans"/>
        </w:rPr>
        <w:t>，是全国重点文物保护单位、全国爱国主义教育示范基地、国家AAA</w:t>
      </w:r>
      <w:r>
        <w:rPr>
          <w:rFonts w:hint="eastAsia" w:ascii="仿宋_GB2312" w:eastAsia="仿宋_GB2312"/>
          <w:b w:val="0"/>
          <w:i w:val="0"/>
          <w:caps w:val="0"/>
          <w:spacing w:val="0"/>
          <w:w w:val="100"/>
          <w:sz w:val="32"/>
          <w:szCs w:val="32"/>
          <w:lang w:val="en-US" w:eastAsia="zh-Hans"/>
        </w:rPr>
        <w:t>A</w:t>
      </w:r>
      <w:r>
        <w:rPr>
          <w:rFonts w:hint="eastAsia" w:ascii="仿宋_GB2312" w:eastAsia="仿宋_GB2312"/>
          <w:b w:val="0"/>
          <w:i w:val="0"/>
          <w:caps w:val="0"/>
          <w:spacing w:val="0"/>
          <w:w w:val="100"/>
          <w:sz w:val="32"/>
          <w:szCs w:val="32"/>
          <w:lang w:eastAsia="zh-Hans"/>
        </w:rPr>
        <w:t>级旅游景区、国家国防教育示范基地、全国红色旅游经典景区。渭华起义纪念馆始建于1988年，由习仲勋同志题写馆名并题词“渭华起义的革命精神永放光芒”。1988年，建成了渭华起义纪念塔，邓小平同志亲笔题词“渭华起义烈士永垂不朽”。</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w:t>
      </w:r>
      <w:r>
        <w:rPr>
          <w:rFonts w:hint="eastAsia" w:ascii="仿宋_GB2312" w:eastAsia="仿宋_GB2312"/>
          <w:b/>
          <w:i w:val="0"/>
          <w:caps w:val="0"/>
          <w:color w:val="000000"/>
          <w:spacing w:val="0"/>
          <w:w w:val="100"/>
          <w:sz w:val="32"/>
          <w:szCs w:val="32"/>
        </w:rPr>
        <w:t>曹宁</w:t>
      </w:r>
      <w:r>
        <w:rPr>
          <w:rFonts w:hint="eastAsia" w:ascii="仿宋_GB2312" w:eastAsia="仿宋_GB2312"/>
          <w:b/>
          <w:i w:val="0"/>
          <w:caps w:val="0"/>
          <w:spacing w:val="0"/>
          <w:w w:val="100"/>
          <w:sz w:val="32"/>
          <w:szCs w:val="32"/>
          <w:lang w:eastAsia="zh-Hans"/>
        </w:rPr>
        <w:t>（</w:t>
      </w:r>
      <w:r>
        <w:rPr>
          <w:rFonts w:hint="eastAsia" w:ascii="仿宋_GB2312" w:eastAsia="仿宋_GB2312"/>
          <w:b/>
          <w:i w:val="0"/>
          <w:caps w:val="0"/>
          <w:spacing w:val="0"/>
          <w:w w:val="100"/>
          <w:sz w:val="32"/>
          <w:szCs w:val="32"/>
          <w:lang w:val="en-US" w:eastAsia="zh-Hans"/>
        </w:rPr>
        <w:t>办公室主任</w:t>
      </w:r>
      <w:r>
        <w:rPr>
          <w:rFonts w:hint="eastAsia" w:ascii="仿宋_GB2312" w:eastAsia="仿宋_GB2312"/>
          <w:b/>
          <w:i w:val="0"/>
          <w:caps w:val="0"/>
          <w:spacing w:val="0"/>
          <w:w w:val="100"/>
          <w:sz w:val="32"/>
          <w:szCs w:val="32"/>
          <w:lang w:eastAsia="zh-Hans"/>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i w:val="0"/>
          <w:caps w:val="0"/>
          <w:spacing w:val="0"/>
          <w:w w:val="100"/>
          <w:sz w:val="32"/>
          <w:szCs w:val="32"/>
        </w:rPr>
        <w:t>联系电话：18909138576</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六、延安市红色旅游系列景区</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8.延安革命纪念馆</w:t>
      </w:r>
      <w:r>
        <w:rPr>
          <w:rFonts w:hint="default" w:ascii="楷体" w:hAnsi="楷体" w:eastAsia="楷体" w:cs="楷体"/>
          <w:b w:val="0"/>
          <w:i w:val="0"/>
          <w:caps w:val="0"/>
          <w:spacing w:val="0"/>
          <w:w w:val="100"/>
          <w:sz w:val="32"/>
          <w:szCs w:val="32"/>
        </w:rPr>
        <w:t xml:space="preserve"> </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lang w:val="en-US" w:eastAsia="zh-CN"/>
        </w:rPr>
        <w:t>延安革命纪念馆位于陕西省延安市。党中央、毛泽东等老一辈无产阶级革命家在延安和陕北生活战斗了十三个春秋，领导中国人民取得了抗日战争和解放战争的伟大胜利，形成了伟大的毛泽东思想，培育了光照千秋的延安精神。延安革命纪念馆于1950年7月建成并对外开放，是新中国成立后建成的最早的革命纪念馆之一。馆址历经三次变迁，现在的延安革命纪念馆主体建筑位于延安城西北约三华里处的王家坪。延安革命纪念馆开放有《伟大历程  中共中央在延安十三年历史陈列》</w:t>
      </w:r>
      <w:r>
        <w:rPr>
          <w:rFonts w:hint="eastAsia" w:ascii="仿宋_GB2312" w:eastAsia="仿宋_GB2312"/>
          <w:b w:val="0"/>
          <w:i w:val="0"/>
          <w:caps w:val="0"/>
          <w:spacing w:val="0"/>
          <w:w w:val="100"/>
          <w:sz w:val="32"/>
          <w:szCs w:val="32"/>
          <w:lang w:val="en-US" w:eastAsia="zh-Hans"/>
        </w:rPr>
        <w:t>基本陈列</w:t>
      </w:r>
      <w:r>
        <w:rPr>
          <w:rFonts w:hint="eastAsia" w:ascii="仿宋_GB2312" w:eastAsia="仿宋_GB2312"/>
          <w:b w:val="0"/>
          <w:i w:val="0"/>
          <w:caps w:val="0"/>
          <w:spacing w:val="0"/>
          <w:w w:val="100"/>
          <w:sz w:val="32"/>
          <w:szCs w:val="32"/>
          <w:lang w:val="en-US" w:eastAsia="zh-CN"/>
        </w:rPr>
        <w:t>和《铸魂——延安时期的从严治党》</w:t>
      </w:r>
      <w:r>
        <w:rPr>
          <w:rFonts w:hint="eastAsia" w:ascii="仿宋_GB2312" w:eastAsia="仿宋_GB2312"/>
          <w:b w:val="0"/>
          <w:i w:val="0"/>
          <w:caps w:val="0"/>
          <w:spacing w:val="0"/>
          <w:w w:val="100"/>
          <w:sz w:val="32"/>
          <w:szCs w:val="32"/>
          <w:lang w:val="en-US" w:eastAsia="zh-Hans"/>
        </w:rPr>
        <w:t>、</w:t>
      </w:r>
      <w:r>
        <w:rPr>
          <w:rFonts w:hint="eastAsia" w:ascii="仿宋_GB2312" w:eastAsia="仿宋_GB2312"/>
          <w:b w:val="0"/>
          <w:i w:val="0"/>
          <w:caps w:val="0"/>
          <w:spacing w:val="0"/>
          <w:w w:val="100"/>
          <w:sz w:val="32"/>
          <w:szCs w:val="32"/>
          <w:lang w:val="en-US" w:eastAsia="zh-CN"/>
        </w:rPr>
        <w:t>《强基—延安时期的组织建设》</w:t>
      </w:r>
      <w:r>
        <w:rPr>
          <w:rFonts w:hint="eastAsia" w:ascii="仿宋_GB2312" w:eastAsia="仿宋_GB2312"/>
          <w:b w:val="0"/>
          <w:i w:val="0"/>
          <w:caps w:val="0"/>
          <w:spacing w:val="0"/>
          <w:w w:val="100"/>
          <w:sz w:val="32"/>
          <w:szCs w:val="32"/>
          <w:lang w:val="en-US" w:eastAsia="zh-Hans"/>
        </w:rPr>
        <w:t>等</w:t>
      </w:r>
      <w:r>
        <w:rPr>
          <w:rFonts w:hint="eastAsia" w:ascii="仿宋_GB2312" w:eastAsia="仿宋_GB2312"/>
          <w:b w:val="0"/>
          <w:i w:val="0"/>
          <w:caps w:val="0"/>
          <w:spacing w:val="0"/>
          <w:w w:val="100"/>
          <w:sz w:val="32"/>
          <w:szCs w:val="32"/>
          <w:lang w:val="en-US" w:eastAsia="zh-CN"/>
        </w:rPr>
        <w:t>辅助陈列，是融收藏、研究、宣传于一体的革命纪念馆。</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人：冯东梅（纪念馆宣传教育部主任）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i w:val="0"/>
          <w:caps w:val="0"/>
          <w:spacing w:val="0"/>
          <w:w w:val="100"/>
          <w:sz w:val="32"/>
          <w:szCs w:val="32"/>
        </w:rPr>
        <w:t>联系电话：13509111192</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9.枣园革命旧址</w:t>
      </w:r>
      <w:r>
        <w:rPr>
          <w:rFonts w:hint="default" w:ascii="楷体" w:hAnsi="楷体" w:eastAsia="楷体" w:cs="楷体"/>
          <w:b w:val="0"/>
          <w:i w:val="0"/>
          <w:caps w:val="0"/>
          <w:spacing w:val="0"/>
          <w:w w:val="100"/>
          <w:sz w:val="32"/>
          <w:szCs w:val="32"/>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枣园革命旧址为国家AAAAA级景区，在枣园有毛泽东同志和周恩来等同志的旧居，194</w:t>
      </w:r>
      <w:r>
        <w:rPr>
          <w:rFonts w:hint="default" w:ascii="仿宋_GB2312" w:hAnsi="仿宋_GB2312" w:eastAsia="仿宋_GB2312" w:cs="仿宋_GB2312"/>
          <w:b w:val="0"/>
          <w:i w:val="0"/>
          <w:caps w:val="0"/>
          <w:spacing w:val="0"/>
          <w:w w:val="100"/>
          <w:sz w:val="32"/>
          <w:szCs w:val="32"/>
        </w:rPr>
        <w:t>3</w:t>
      </w:r>
      <w:r>
        <w:rPr>
          <w:rFonts w:hint="eastAsia" w:ascii="仿宋_GB2312" w:hAnsi="仿宋_GB2312" w:eastAsia="仿宋_GB2312" w:cs="仿宋_GB2312"/>
          <w:b w:val="0"/>
          <w:i w:val="0"/>
          <w:caps w:val="0"/>
          <w:spacing w:val="0"/>
          <w:w w:val="100"/>
          <w:sz w:val="32"/>
          <w:szCs w:val="32"/>
        </w:rPr>
        <w:t>年至1947年3月期间，中共中央书记处由杨家岭迁驻此地，领导全党开展了整风运动和解放区军民开展的大生产运动，筹备了中国共产党“七大”。</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人：曹峰（旧址副主任）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b w:val="0"/>
          <w:i w:val="0"/>
          <w:caps w:val="0"/>
          <w:spacing w:val="0"/>
          <w:w w:val="100"/>
          <w:sz w:val="20"/>
        </w:rPr>
      </w:pPr>
      <w:r>
        <w:rPr>
          <w:rFonts w:hint="eastAsia" w:ascii="仿宋_GB2312" w:eastAsia="仿宋_GB2312"/>
          <w:b/>
          <w:i w:val="0"/>
          <w:caps w:val="0"/>
          <w:spacing w:val="0"/>
          <w:w w:val="100"/>
          <w:sz w:val="32"/>
          <w:szCs w:val="32"/>
        </w:rPr>
        <w:t>联系电话：13809118982</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10.杨家岭革命旧址</w:t>
      </w:r>
      <w:r>
        <w:rPr>
          <w:rFonts w:hint="default" w:ascii="楷体" w:hAnsi="楷体" w:eastAsia="楷体" w:cs="楷体"/>
          <w:b w:val="0"/>
          <w:i w:val="0"/>
          <w:caps w:val="0"/>
          <w:spacing w:val="0"/>
          <w:w w:val="100"/>
          <w:sz w:val="32"/>
          <w:szCs w:val="32"/>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延安杨家岭革命旧址位于延安市宝塔区杨家岭路，</w:t>
      </w:r>
      <w:r>
        <w:rPr>
          <w:rFonts w:hint="eastAsia" w:ascii="仿宋_GB2312" w:eastAsia="仿宋_GB2312"/>
          <w:b w:val="0"/>
          <w:i w:val="0"/>
          <w:caps w:val="0"/>
          <w:spacing w:val="0"/>
          <w:w w:val="100"/>
          <w:sz w:val="32"/>
          <w:szCs w:val="32"/>
        </w:rPr>
        <w:t>是中共中央驻地旧址。1938年11月至1947年3月， 毛泽东等中央领导</w:t>
      </w:r>
      <w:r>
        <w:rPr>
          <w:rFonts w:hint="eastAsia" w:ascii="仿宋_GB2312" w:eastAsia="仿宋_GB2312"/>
          <w:b w:val="0"/>
          <w:i w:val="0"/>
          <w:caps w:val="0"/>
          <w:spacing w:val="0"/>
          <w:w w:val="100"/>
          <w:sz w:val="32"/>
          <w:szCs w:val="32"/>
          <w:lang w:eastAsia="zh-CN"/>
        </w:rPr>
        <w:t>先后在</w:t>
      </w:r>
      <w:r>
        <w:rPr>
          <w:rFonts w:hint="eastAsia" w:ascii="仿宋_GB2312" w:eastAsia="仿宋_GB2312"/>
          <w:b w:val="0"/>
          <w:i w:val="0"/>
          <w:caps w:val="0"/>
          <w:spacing w:val="0"/>
          <w:w w:val="100"/>
          <w:sz w:val="32"/>
          <w:szCs w:val="32"/>
        </w:rPr>
        <w:t>此居住</w:t>
      </w:r>
      <w:r>
        <w:rPr>
          <w:rFonts w:hint="eastAsia" w:ascii="仿宋_GB2312" w:eastAsia="仿宋_GB2312"/>
          <w:b w:val="0"/>
          <w:i w:val="0"/>
          <w:caps w:val="0"/>
          <w:spacing w:val="0"/>
          <w:w w:val="100"/>
          <w:sz w:val="32"/>
          <w:szCs w:val="32"/>
          <w:lang w:eastAsia="zh-CN"/>
        </w:rPr>
        <w:t>。这里汇聚了中共中央</w:t>
      </w:r>
      <w:r>
        <w:rPr>
          <w:rFonts w:hint="eastAsia" w:ascii="仿宋_GB2312" w:eastAsia="仿宋_GB2312"/>
          <w:b w:val="0"/>
          <w:i w:val="0"/>
          <w:caps w:val="0"/>
          <w:spacing w:val="0"/>
          <w:w w:val="100"/>
          <w:sz w:val="32"/>
          <w:szCs w:val="32"/>
          <w:lang w:val="en-US" w:eastAsia="zh-CN"/>
        </w:rPr>
        <w:t>20余个职能机关，居住了20多位领导，被誉为延安时期的“中南海”。</w:t>
      </w:r>
      <w:r>
        <w:rPr>
          <w:rFonts w:hint="eastAsia" w:ascii="仿宋_GB2312" w:eastAsia="仿宋_GB2312"/>
          <w:b w:val="0"/>
          <w:i w:val="0"/>
          <w:caps w:val="0"/>
          <w:spacing w:val="0"/>
          <w:w w:val="100"/>
          <w:sz w:val="32"/>
          <w:szCs w:val="32"/>
        </w:rPr>
        <w:t>1961年3月杨家岭革命旧址被国务院公布为第一批全国重点文物保护单位</w:t>
      </w:r>
      <w:r>
        <w:rPr>
          <w:rFonts w:ascii="仿宋_GB2312" w:eastAsia="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党中央在这里召开了著名的延安文艺座谈会、六届七中全会和中国共产党第七次全国代表大会。</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人：张雪冬（旧址副主任）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i w:val="0"/>
          <w:caps w:val="0"/>
          <w:spacing w:val="0"/>
          <w:w w:val="100"/>
          <w:sz w:val="32"/>
          <w:szCs w:val="32"/>
        </w:rPr>
        <w:t>联系电话：13892187008</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11.王家坪革命旧址</w:t>
      </w:r>
      <w:r>
        <w:rPr>
          <w:rFonts w:hint="default" w:ascii="楷体" w:hAnsi="楷体" w:eastAsia="楷体" w:cs="楷体"/>
          <w:b w:val="0"/>
          <w:i w:val="0"/>
          <w:caps w:val="0"/>
          <w:spacing w:val="0"/>
          <w:w w:val="100"/>
          <w:sz w:val="32"/>
          <w:szCs w:val="32"/>
        </w:rPr>
        <w:t xml:space="preserve"> </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党中央进驻延安后，军委和总部机关在这里领导根据地军民坚持了八年抗战。日寇投降后，又粉碎了</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"https://baike.sogou.com/lemma/ShowInnerLink.htm?lemmaId=7712950&amp;ss_c=ssc.citiao.link"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国民党反动派</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的全面进攻。1947年3月18日，</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"https://baike.sogou.com/lemma/ShowInnerLink.htm?lemmaId=65544676&amp;ss_c=ssc.citiao.link"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毛泽东</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"https://baike.sogou.com/lemma/ShowInnerLink.htm?lemmaId=5381621&amp;ss_c=ssc.citiao.link"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周恩来</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率部由这里撤离，</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"https://baike.sogou.com/lemma/ShowInnerLink.htm?lemmaId=64624102&amp;ss_c=ssc.citiao.link"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转战陕北</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人：闫娟（旧址副主任）</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联系电话：18700107777</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12.凤凰山革命旧址</w:t>
      </w:r>
      <w:r>
        <w:rPr>
          <w:rFonts w:hint="default" w:ascii="楷体" w:hAnsi="楷体" w:eastAsia="楷体" w:cs="楷体"/>
          <w:b w:val="0"/>
          <w:i w:val="0"/>
          <w:caps w:val="0"/>
          <w:spacing w:val="0"/>
          <w:w w:val="100"/>
          <w:sz w:val="32"/>
          <w:szCs w:val="32"/>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凤凰山革命旧址，位于延安市</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"https://baike.baidu.com/item/%E5%87%A4%E5%87%B0%E5%B1%B1/5459811" \t "/Users/apple/Documents\x/_blank"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凤凰山</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脚下</w:t>
      </w:r>
      <w:r>
        <w:rPr>
          <w:rFonts w:hint="eastAsia" w:ascii="仿宋_GB2312" w:hAnsi="仿宋_GB2312" w:eastAsia="仿宋_GB2312" w:cs="仿宋_GB2312"/>
          <w:b w:val="0"/>
          <w:i w:val="0"/>
          <w:caps w:val="0"/>
          <w:spacing w:val="0"/>
          <w:w w:val="100"/>
          <w:sz w:val="32"/>
          <w:szCs w:val="32"/>
          <w:lang w:eastAsia="zh-Hans"/>
        </w:rPr>
        <w:t>，</w:t>
      </w:r>
      <w:r>
        <w:rPr>
          <w:rFonts w:hint="eastAsia" w:ascii="仿宋_GB2312" w:hAnsi="仿宋_GB2312" w:eastAsia="仿宋_GB2312" w:cs="仿宋_GB2312"/>
          <w:b w:val="0"/>
          <w:i w:val="0"/>
          <w:caps w:val="0"/>
          <w:spacing w:val="0"/>
          <w:w w:val="100"/>
          <w:sz w:val="32"/>
          <w:szCs w:val="32"/>
          <w:lang w:val="en-US" w:eastAsia="zh-CN"/>
        </w:rPr>
        <w:t>是中共中央机关到延安后的第一个驻地</w:t>
      </w:r>
      <w:r>
        <w:rPr>
          <w:rFonts w:hint="eastAsia" w:ascii="仿宋_GB2312" w:hAnsi="仿宋_GB2312" w:eastAsia="仿宋_GB2312" w:cs="仿宋_GB2312"/>
          <w:b w:val="0"/>
          <w:i w:val="0"/>
          <w:caps w:val="0"/>
          <w:spacing w:val="0"/>
          <w:w w:val="100"/>
          <w:sz w:val="32"/>
          <w:szCs w:val="32"/>
          <w:lang w:eastAsia="zh-Hans"/>
        </w:rPr>
        <w:t>。</w:t>
      </w:r>
      <w:r>
        <w:rPr>
          <w:rFonts w:hint="eastAsia" w:ascii="仿宋_GB2312" w:hAnsi="仿宋_GB2312" w:eastAsia="仿宋_GB2312" w:cs="仿宋_GB2312"/>
          <w:b w:val="0"/>
          <w:i w:val="0"/>
          <w:caps w:val="0"/>
          <w:spacing w:val="0"/>
          <w:w w:val="100"/>
          <w:sz w:val="32"/>
          <w:szCs w:val="32"/>
          <w:lang w:val="en-US" w:eastAsia="zh-CN"/>
        </w:rPr>
        <w:t>毛泽东在这里居住期间，起草了《实践论》、《矛盾论》、《论持久战》等16篇重要文章。中共中央在这里居住期间，召开了1937年3月的政治局扩大会议等多次重要会议</w:t>
      </w:r>
      <w:r>
        <w:rPr>
          <w:rFonts w:hint="eastAsia" w:ascii="仿宋_GB2312" w:hAnsi="仿宋_GB2312" w:eastAsia="仿宋_GB2312" w:cs="仿宋_GB2312"/>
          <w:b w:val="0"/>
          <w:i w:val="0"/>
          <w:caps w:val="0"/>
          <w:spacing w:val="0"/>
          <w:w w:val="100"/>
          <w:sz w:val="32"/>
          <w:szCs w:val="32"/>
          <w:lang w:val="en-US" w:eastAsia="zh-Hans"/>
        </w:rPr>
        <w:t>。</w:t>
      </w:r>
      <w:r>
        <w:rPr>
          <w:rFonts w:hint="eastAsia" w:ascii="仿宋_GB2312" w:hAnsi="仿宋_GB2312" w:eastAsia="仿宋_GB2312" w:cs="仿宋_GB2312"/>
          <w:b w:val="0"/>
          <w:i w:val="0"/>
          <w:caps w:val="0"/>
          <w:spacing w:val="0"/>
          <w:w w:val="100"/>
          <w:sz w:val="32"/>
          <w:szCs w:val="32"/>
          <w:lang w:val="en-US" w:eastAsia="zh-CN"/>
        </w:rPr>
        <w:t>1961年，凤凰山革命旧址被国务院公布为第一批全国重点文物保护单位。1997年被公布为第一批全国爱国主义教育示范基地。2005年被公布为第一批全国红色旅游经典景区。现为国家3A级旅游景区。</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color w:val="000000"/>
          <w:spacing w:val="0"/>
          <w:w w:val="100"/>
          <w:sz w:val="32"/>
          <w:szCs w:val="32"/>
        </w:rPr>
        <w:t>联 系 人：柯延鹏</w:t>
      </w:r>
      <w:r>
        <w:rPr>
          <w:rFonts w:hint="eastAsia" w:ascii="仿宋_GB2312" w:eastAsia="仿宋_GB2312"/>
          <w:b/>
          <w:i w:val="0"/>
          <w:caps w:val="0"/>
          <w:spacing w:val="0"/>
          <w:w w:val="100"/>
          <w:sz w:val="32"/>
          <w:szCs w:val="32"/>
        </w:rPr>
        <w:t>（旧址副主任）</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联系电话：18091157708</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13.洛川县洛川会议纪念馆</w:t>
      </w:r>
      <w:r>
        <w:rPr>
          <w:rFonts w:hint="default" w:ascii="楷体" w:hAnsi="楷体" w:eastAsia="楷体" w:cs="楷体"/>
          <w:b w:val="0"/>
          <w:i w:val="0"/>
          <w:caps w:val="0"/>
          <w:spacing w:val="0"/>
          <w:w w:val="100"/>
          <w:sz w:val="32"/>
          <w:szCs w:val="32"/>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sz w:val="32"/>
          <w:szCs w:val="32"/>
          <w:lang w:eastAsia="zh-Hans"/>
        </w:rPr>
      </w:pPr>
      <w:r>
        <w:rPr>
          <w:rFonts w:hint="eastAsia" w:ascii="仿宋_GB2312" w:eastAsia="仿宋_GB2312"/>
          <w:b w:val="0"/>
          <w:i w:val="0"/>
          <w:caps w:val="0"/>
          <w:spacing w:val="0"/>
          <w:w w:val="100"/>
          <w:sz w:val="32"/>
          <w:szCs w:val="32"/>
        </w:rPr>
        <w:t>洛川会议纪念馆地处民族圣地和革命圣地之间，位于洛川县城北210国道10公里处的永乡乡冯家村</w:t>
      </w:r>
      <w:r>
        <w:rPr>
          <w:rFonts w:hint="eastAsia" w:ascii="仿宋_GB2312" w:eastAsia="仿宋_GB2312"/>
          <w:b w:val="0"/>
          <w:i w:val="0"/>
          <w:caps w:val="0"/>
          <w:spacing w:val="0"/>
          <w:w w:val="100"/>
          <w:sz w:val="32"/>
          <w:szCs w:val="32"/>
          <w:lang w:eastAsia="zh-Hans"/>
        </w:rPr>
        <w:t>。1937年8月22日至25日中共中央在陕北洛川的冯家村召开了著名的“洛川会议”。</w:t>
      </w:r>
      <w:r>
        <w:rPr>
          <w:rFonts w:hint="eastAsia" w:ascii="仿宋_GB2312" w:eastAsia="仿宋_GB2312"/>
          <w:b w:val="0"/>
          <w:i w:val="0"/>
          <w:caps w:val="0"/>
          <w:spacing w:val="0"/>
          <w:w w:val="100"/>
          <w:sz w:val="32"/>
        </w:rPr>
        <w:t>洛川会议是我党历史上一次具有重大转折意义的会议。会议制定的各项路线、方针、政策、对中国人民最终打败日本侵略、实现民族独立具有重大历史作用。</w:t>
      </w:r>
      <w:r>
        <w:rPr>
          <w:rFonts w:hint="eastAsia" w:ascii="仿宋_GB2312" w:eastAsia="仿宋_GB2312"/>
          <w:b w:val="0"/>
          <w:i w:val="0"/>
          <w:caps w:val="0"/>
          <w:spacing w:val="0"/>
          <w:w w:val="100"/>
          <w:sz w:val="32"/>
          <w:szCs w:val="32"/>
        </w:rPr>
        <w:t>2001年6月25日被国务院公布为第五批“全国重点文物保护单位”；2005年被国家旅游局确定为全国红色旅游重点景区之一；2014年被国务院公布为首批全国抗战纪念设施遗址之一。</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人：段志鹏（纪念馆馆长）</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联系电话：13992192230</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14.南泥湾革命旧址</w:t>
      </w:r>
      <w:r>
        <w:rPr>
          <w:rFonts w:hint="default" w:ascii="楷体" w:hAnsi="楷体" w:eastAsia="楷体" w:cs="楷体"/>
          <w:b w:val="0"/>
          <w:i w:val="0"/>
          <w:caps w:val="0"/>
          <w:spacing w:val="0"/>
          <w:w w:val="100"/>
          <w:sz w:val="32"/>
          <w:szCs w:val="32"/>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cs="宋体"/>
          <w:b w:val="0"/>
          <w:i w:val="0"/>
          <w:caps w:val="0"/>
          <w:spacing w:val="0"/>
          <w:w w:val="100"/>
          <w:kern w:val="2"/>
          <w:sz w:val="32"/>
          <w:szCs w:val="32"/>
        </w:rPr>
      </w:pPr>
      <w:r>
        <w:rPr>
          <w:rFonts w:hint="eastAsia" w:ascii="仿宋_GB2312" w:eastAsia="仿宋_GB2312" w:cs="宋体"/>
          <w:b w:val="0"/>
          <w:i w:val="0"/>
          <w:caps w:val="0"/>
          <w:spacing w:val="0"/>
          <w:w w:val="100"/>
          <w:kern w:val="2"/>
          <w:sz w:val="32"/>
          <w:szCs w:val="32"/>
        </w:rPr>
        <w:t>南泥湾位于延安城东南方向约45公里处。1941年春为突破国民党顽固派军事包围和经济封锁，恢复边区经济，实现自给自足，八路军一二〇师三五九旅响应中共中央开展大生产运动的号召，由绥德警备区开赴这里屯垦，使这里变成了“陕北的好江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人：李蓉（旧址副主任）</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Arial" w:hAnsi="Arial" w:cs="Arial"/>
          <w:b w:val="0"/>
          <w:i w:val="0"/>
          <w:caps w:val="0"/>
          <w:color w:val="000000" w:themeColor="text1"/>
          <w:spacing w:val="0"/>
          <w:w w:val="100"/>
          <w:sz w:val="28"/>
          <w:szCs w:val="28"/>
          <w:shd w:val="clear" w:color="auto" w:fill="FFFFFF"/>
          <w14:textFill>
            <w14:solidFill>
              <w14:schemeClr w14:val="tx1"/>
            </w14:solidFill>
          </w14:textFill>
        </w:rPr>
      </w:pPr>
      <w:r>
        <w:rPr>
          <w:rFonts w:hint="eastAsia" w:ascii="仿宋_GB2312" w:eastAsia="仿宋_GB2312"/>
          <w:b/>
          <w:i w:val="0"/>
          <w:caps w:val="0"/>
          <w:spacing w:val="0"/>
          <w:w w:val="100"/>
          <w:sz w:val="32"/>
          <w:szCs w:val="32"/>
        </w:rPr>
        <w:t>联系电话：13991778999</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15.中共中央西北局革命旧址</w:t>
      </w:r>
      <w:r>
        <w:rPr>
          <w:rFonts w:hint="default" w:ascii="楷体" w:hAnsi="楷体" w:eastAsia="楷体" w:cs="楷体"/>
          <w:b w:val="0"/>
          <w:i w:val="0"/>
          <w:caps w:val="0"/>
          <w:spacing w:val="0"/>
          <w:w w:val="100"/>
          <w:sz w:val="32"/>
          <w:szCs w:val="32"/>
        </w:rPr>
        <w:t xml:space="preserve"> </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中共中央西北局1942年9月至1947年3月的办公地。1941年5月13日，中共中央西北工作委员会和陕甘宁边区中央局合并成立中共中央西北局</w:t>
      </w:r>
      <w:r>
        <w:rPr>
          <w:rFonts w:ascii="仿宋_GB2312" w:eastAsia="仿宋_GB2312"/>
          <w:b w:val="0"/>
          <w:i w:val="0"/>
          <w:caps w:val="0"/>
          <w:spacing w:val="0"/>
          <w:w w:val="100"/>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人：李娜（旧址副主任）</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联系电话：18691190031</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宋体" w:hAnsi="宋体"/>
          <w:b/>
          <w:bCs/>
          <w:i w:val="0"/>
          <w:caps w:val="0"/>
          <w:spacing w:val="0"/>
          <w:w w:val="100"/>
          <w:sz w:val="32"/>
          <w:szCs w:val="32"/>
        </w:rPr>
      </w:pPr>
      <w:r>
        <w:rPr>
          <w:rFonts w:hint="eastAsia" w:ascii="楷体" w:hAnsi="楷体" w:eastAsia="楷体" w:cs="楷体"/>
          <w:b w:val="0"/>
          <w:i w:val="0"/>
          <w:caps w:val="0"/>
          <w:spacing w:val="0"/>
          <w:w w:val="100"/>
          <w:sz w:val="32"/>
          <w:szCs w:val="32"/>
        </w:rPr>
        <w:t>16.陕甘宁边区政府旧址</w:t>
      </w:r>
      <w:r>
        <w:rPr>
          <w:rFonts w:hint="default" w:ascii="楷体" w:hAnsi="楷体" w:eastAsia="楷体" w:cs="楷体"/>
          <w:b w:val="0"/>
          <w:i w:val="0"/>
          <w:caps w:val="0"/>
          <w:spacing w:val="0"/>
          <w:w w:val="100"/>
          <w:sz w:val="32"/>
          <w:szCs w:val="32"/>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1935年10月，党中央到达</w:t>
      </w:r>
      <w:r>
        <w:rPr>
          <w:rFonts w:hint="eastAsia" w:ascii="仿宋_GB2312" w:eastAsia="仿宋_GB2312"/>
          <w:b w:val="0"/>
          <w:i w:val="0"/>
          <w:caps w:val="0"/>
          <w:spacing w:val="0"/>
          <w:w w:val="100"/>
          <w:sz w:val="32"/>
          <w:szCs w:val="32"/>
          <w:lang w:val="en-US" w:eastAsia="zh-Hans"/>
        </w:rPr>
        <w:t>陕北</w:t>
      </w:r>
      <w:r>
        <w:rPr>
          <w:rFonts w:hint="eastAsia" w:ascii="仿宋_GB2312" w:eastAsia="仿宋_GB2312"/>
          <w:b w:val="0"/>
          <w:i w:val="0"/>
          <w:caps w:val="0"/>
          <w:spacing w:val="0"/>
          <w:w w:val="100"/>
          <w:sz w:val="32"/>
          <w:szCs w:val="32"/>
        </w:rPr>
        <w:t>，为了加强西北苏维埃运动的领导，11月设立了中华苏维埃共和国中央政府西北办事处，博古、林博渠先后任主席。1937年9月6日中共中央决定将中华苏维埃政府西北办事处改名为</w:t>
      </w:r>
      <w:r>
        <w:rPr>
          <w:rFonts w:hint="eastAsia" w:ascii="仿宋_GB2312" w:eastAsia="仿宋_GB2312"/>
          <w:b w:val="0"/>
          <w:i w:val="0"/>
          <w:caps w:val="0"/>
          <w:spacing w:val="0"/>
          <w:w w:val="100"/>
          <w:sz w:val="32"/>
          <w:szCs w:val="32"/>
          <w:lang w:val="en-US" w:eastAsia="zh-Hans"/>
        </w:rPr>
        <w:t>陕</w:t>
      </w:r>
      <w:r>
        <w:rPr>
          <w:rFonts w:hint="eastAsia" w:ascii="仿宋_GB2312" w:eastAsia="仿宋_GB2312"/>
          <w:b w:val="0"/>
          <w:i w:val="0"/>
          <w:caps w:val="0"/>
          <w:spacing w:val="0"/>
          <w:w w:val="100"/>
          <w:sz w:val="32"/>
          <w:szCs w:val="32"/>
        </w:rPr>
        <w:t>甘宁边区政府。1937年9月20日，边区政府正式宣告成立，一直到1950年1月19日撤销，共历时12年又4个月。陕甘宁边区是全国较早的革命根据地之一，在中共中央和毛泽东等老一辈无产阶级革命家的直接领导下，成为了全国模范的抗日民主根据地</w:t>
      </w:r>
      <w:r>
        <w:rPr>
          <w:rFonts w:hint="eastAsia" w:ascii="仿宋_GB2312" w:eastAsia="仿宋_GB2312"/>
          <w:b w:val="0"/>
          <w:i w:val="0"/>
          <w:caps w:val="0"/>
          <w:spacing w:val="0"/>
          <w:w w:val="100"/>
          <w:sz w:val="32"/>
          <w:szCs w:val="32"/>
          <w:lang w:eastAsia="zh-Hans"/>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人：闫瑛（旧址副主任）</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Arial" w:hAnsi="Arial" w:cs="Arial"/>
          <w:b w:val="0"/>
          <w:i w:val="0"/>
          <w:caps w:val="0"/>
          <w:color w:val="000000" w:themeColor="text1"/>
          <w:spacing w:val="0"/>
          <w:w w:val="100"/>
          <w:sz w:val="28"/>
          <w:szCs w:val="28"/>
          <w:shd w:val="clear" w:color="auto" w:fill="FFFFFF"/>
          <w14:textFill>
            <w14:solidFill>
              <w14:schemeClr w14:val="tx1"/>
            </w14:solidFill>
          </w14:textFill>
        </w:rPr>
      </w:pPr>
      <w:r>
        <w:rPr>
          <w:rFonts w:hint="eastAsia" w:ascii="仿宋_GB2312" w:eastAsia="仿宋_GB2312"/>
          <w:b/>
          <w:i w:val="0"/>
          <w:caps w:val="0"/>
          <w:spacing w:val="0"/>
          <w:w w:val="100"/>
          <w:sz w:val="32"/>
          <w:szCs w:val="32"/>
        </w:rPr>
        <w:t>联系电话：13891195778</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17.志丹县保安革命旧址</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ascii="仿宋_GB2312" w:eastAsia="仿宋_GB2312"/>
          <w:b w:val="0"/>
          <w:i w:val="0"/>
          <w:caps w:val="0"/>
          <w:spacing w:val="0"/>
          <w:w w:val="100"/>
          <w:sz w:val="32"/>
          <w:szCs w:val="32"/>
        </w:rPr>
        <w:t>保安革命旧址是1936年7月至1937年1月期间</w:t>
      </w:r>
      <w:r>
        <w:rPr>
          <w:rFonts w:ascii="仿宋_GB2312" w:eastAsia="仿宋_GB2312"/>
          <w:b w:val="0"/>
          <w:i w:val="0"/>
          <w:caps w:val="0"/>
          <w:spacing w:val="0"/>
          <w:w w:val="100"/>
          <w:sz w:val="32"/>
          <w:szCs w:val="32"/>
          <w:lang w:val="en-US" w:eastAsia="zh-CN"/>
        </w:rPr>
        <w:t>中共中央、中华苏维埃政府和中央军委所在地，是陕北革命根据地的重要组成部分，是中共继江西瑞金之后确定的临时首都之一</w:t>
      </w:r>
      <w:r>
        <w:rPr>
          <w:rFonts w:hint="eastAsia" w:ascii="仿宋_GB2312" w:eastAsia="仿宋_GB2312"/>
          <w:b w:val="0"/>
          <w:i w:val="0"/>
          <w:caps w:val="0"/>
          <w:spacing w:val="0"/>
          <w:w w:val="100"/>
          <w:sz w:val="32"/>
          <w:szCs w:val="32"/>
          <w:lang w:eastAsia="zh-Hans"/>
        </w:rPr>
        <w:t>。</w:t>
      </w:r>
      <w:r>
        <w:rPr>
          <w:rFonts w:hint="eastAsia" w:ascii="仿宋_GB2312" w:eastAsia="仿宋_GB2312"/>
          <w:b w:val="0"/>
          <w:i w:val="0"/>
          <w:caps w:val="0"/>
          <w:spacing w:val="0"/>
          <w:w w:val="100"/>
          <w:sz w:val="32"/>
          <w:szCs w:val="32"/>
          <w:lang w:val="en-US" w:eastAsia="zh-Hans"/>
        </w:rPr>
        <w:t>保安革命旧址纪念馆现保护管理着中共中央机关及主要领导人旧居（简称毛主席旧居）和中国抗日红军大学校址。两处旧址分别座落在志丹县城的炮楼山下和城南半山坡上。</w:t>
      </w:r>
      <w:r>
        <w:rPr>
          <w:rFonts w:ascii="仿宋_GB2312" w:eastAsia="仿宋_GB2312"/>
          <w:b w:val="0"/>
          <w:i w:val="0"/>
          <w:caps w:val="0"/>
          <w:spacing w:val="0"/>
          <w:w w:val="100"/>
          <w:sz w:val="32"/>
          <w:szCs w:val="32"/>
          <w:lang w:val="en-US" w:eastAsia="zh-CN"/>
        </w:rPr>
        <w:t>保安石窑洞过去是为民族解放铸造栋梁的红色熔炉，今天是进行革命传统教育的极好课堂。</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人：李建翔（旧址主任）</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联系电话：13892161369</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宋体" w:hAnsi="宋体"/>
          <w:b/>
          <w:bCs/>
          <w:i w:val="0"/>
          <w:caps w:val="0"/>
          <w:spacing w:val="0"/>
          <w:w w:val="100"/>
          <w:sz w:val="32"/>
          <w:szCs w:val="32"/>
        </w:rPr>
      </w:pPr>
      <w:r>
        <w:rPr>
          <w:rFonts w:hint="eastAsia" w:ascii="楷体" w:hAnsi="楷体" w:eastAsia="楷体" w:cs="楷体"/>
          <w:b w:val="0"/>
          <w:i w:val="0"/>
          <w:caps w:val="0"/>
          <w:spacing w:val="0"/>
          <w:w w:val="100"/>
          <w:sz w:val="32"/>
          <w:szCs w:val="32"/>
        </w:rPr>
        <w:t>18.吴起镇革命旧址</w:t>
      </w:r>
      <w:r>
        <w:rPr>
          <w:rFonts w:hint="default" w:ascii="楷体" w:hAnsi="楷体" w:eastAsia="楷体" w:cs="楷体"/>
          <w:b w:val="0"/>
          <w:i w:val="0"/>
          <w:caps w:val="0"/>
          <w:spacing w:val="0"/>
          <w:w w:val="100"/>
          <w:sz w:val="32"/>
          <w:szCs w:val="32"/>
        </w:rPr>
        <w:t xml:space="preserve"> </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1935年10月19日，中共中央率领中央红军（红一方面军）经过二万五千里长征，到达陕北吴旗（当时称吴起）镇，进入西北苏区，从而胜利地结束了中央红军的长征。</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"https://baike.sogou.com/lemma/ShowInnerLink.htm?lemmaId=69525425&amp;ss_c=ssc.citiao.link"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吴起镇</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革命旧址包括</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"https://baike.sogou.com/lemma/ShowInnerLink.htm?lemmaId=467793&amp;ss_c=ssc.citiao.link"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毛泽东旧居</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"https://baike.sogou.com/lemma/ShowInnerLink.htm?lemmaId=181914&amp;ss_c=ssc.citiao.link"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张闻天</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旧居等。</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人：吕永前（旧址党支部书记）</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Arial" w:hAnsi="Arial" w:cs="Arial"/>
          <w:b/>
          <w:bCs/>
          <w:i w:val="0"/>
          <w:caps w:val="0"/>
          <w:color w:val="000000" w:themeColor="text1"/>
          <w:spacing w:val="0"/>
          <w:w w:val="100"/>
          <w:sz w:val="28"/>
          <w:szCs w:val="28"/>
          <w:shd w:val="clear" w:color="auto" w:fill="FFFFFF"/>
          <w14:textFill>
            <w14:solidFill>
              <w14:schemeClr w14:val="tx1"/>
            </w14:solidFill>
          </w14:textFill>
        </w:rPr>
      </w:pPr>
      <w:r>
        <w:rPr>
          <w:rFonts w:hint="eastAsia" w:ascii="仿宋_GB2312" w:eastAsia="仿宋_GB2312"/>
          <w:b/>
          <w:i w:val="0"/>
          <w:caps w:val="0"/>
          <w:spacing w:val="0"/>
          <w:w w:val="100"/>
          <w:sz w:val="32"/>
          <w:szCs w:val="32"/>
        </w:rPr>
        <w:t>联系电话：13571155549</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19.中国人民抗日军政大学纪念馆</w:t>
      </w:r>
      <w:r>
        <w:rPr>
          <w:rFonts w:hint="default" w:ascii="楷体" w:hAnsi="楷体" w:eastAsia="楷体" w:cs="楷体"/>
          <w:b w:val="0"/>
          <w:i w:val="0"/>
          <w:caps w:val="0"/>
          <w:spacing w:val="0"/>
          <w:w w:val="100"/>
          <w:sz w:val="32"/>
          <w:szCs w:val="32"/>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中国人民抗日军政大学纪念馆是为纪念中国人民抗日军事政治大学的历史功绩而建立的一个专题性纪念馆。该馆以抗大的创办，发展为布展顺序记述了抗大在抗战中发挥的重要作用和其伟大的历史功绩。</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color w:val="000000"/>
          <w:spacing w:val="0"/>
          <w:w w:val="100"/>
          <w:sz w:val="32"/>
          <w:szCs w:val="32"/>
        </w:rPr>
        <w:t>联 系 人：柯延鹏</w:t>
      </w:r>
      <w:r>
        <w:rPr>
          <w:rFonts w:hint="eastAsia" w:ascii="仿宋_GB2312" w:eastAsia="仿宋_GB2312"/>
          <w:b/>
          <w:i w:val="0"/>
          <w:caps w:val="0"/>
          <w:spacing w:val="0"/>
          <w:w w:val="100"/>
          <w:sz w:val="32"/>
          <w:szCs w:val="32"/>
        </w:rPr>
        <w:t>（纪念馆副馆长）</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b w:val="0"/>
          <w:i w:val="0"/>
          <w:caps w:val="0"/>
          <w:spacing w:val="0"/>
          <w:w w:val="100"/>
          <w:sz w:val="20"/>
        </w:rPr>
      </w:pPr>
      <w:r>
        <w:rPr>
          <w:rFonts w:hint="eastAsia" w:ascii="仿宋_GB2312" w:eastAsia="仿宋_GB2312"/>
          <w:b/>
          <w:i w:val="0"/>
          <w:caps w:val="0"/>
          <w:spacing w:val="0"/>
          <w:w w:val="100"/>
          <w:sz w:val="32"/>
          <w:szCs w:val="32"/>
        </w:rPr>
        <w:t>联系电话：18091157708</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七、榆林市红色旅游系列景区</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宋体" w:hAnsi="宋体"/>
          <w:b/>
          <w:bCs/>
          <w:i w:val="0"/>
          <w:caps w:val="0"/>
          <w:spacing w:val="0"/>
          <w:w w:val="100"/>
          <w:sz w:val="32"/>
          <w:szCs w:val="32"/>
        </w:rPr>
      </w:pPr>
      <w:r>
        <w:rPr>
          <w:rFonts w:hint="eastAsia" w:ascii="楷体" w:hAnsi="楷体" w:eastAsia="楷体" w:cs="楷体"/>
          <w:b w:val="0"/>
          <w:i w:val="0"/>
          <w:caps w:val="0"/>
          <w:spacing w:val="0"/>
          <w:w w:val="100"/>
          <w:sz w:val="32"/>
          <w:szCs w:val="32"/>
        </w:rPr>
        <w:t>20.米脂县杨家沟革命旧址</w:t>
      </w:r>
      <w:r>
        <w:rPr>
          <w:rFonts w:hint="default" w:ascii="楷体" w:hAnsi="楷体" w:eastAsia="楷体" w:cs="楷体"/>
          <w:b w:val="0"/>
          <w:i w:val="0"/>
          <w:caps w:val="0"/>
          <w:spacing w:val="0"/>
          <w:w w:val="100"/>
          <w:sz w:val="32"/>
          <w:szCs w:val="32"/>
        </w:rPr>
        <w:t xml:space="preserve"> </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960" w:firstLineChars="300"/>
        <w:jc w:val="both"/>
        <w:textAlignment w:val="baseline"/>
        <w:rPr>
          <w:rFonts w:hint="eastAsia" w:ascii="仿宋_GB2312" w:hAnsi="仿宋_GB2312" w:eastAsia="仿宋_GB2312" w:cs="仿宋_GB2312"/>
          <w:b w:val="0"/>
          <w:i w:val="0"/>
          <w:caps w:val="0"/>
          <w:spacing w:val="0"/>
          <w:w w:val="100"/>
          <w:sz w:val="32"/>
          <w:szCs w:val="32"/>
          <w:lang w:eastAsia="zh-Hans"/>
        </w:rPr>
      </w:pP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"https://baike.sogou.com/lemma/ShowInnerLink.htm?lemmaId=65544676&amp;ss_c=ssc.citiao.link"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毛泽东</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"https://baike.sogou.com/lemma/ShowInnerLink.htm?lemmaId=5381621&amp;ss_c=ssc.citiao.link"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周恩来</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"https://baike.sogou.com/lemma/ShowInnerLink.htm?lemmaId=1596088&amp;ss_c=ssc.citiao.link"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任弼时</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率领中共中央机关、</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"https://baike.sogou.com/lemma/ShowInnerLink.htm?lemmaId=52434422&amp;ss_c=ssc.citiao.link"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中国人民解放军总部</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"https://baike.sogou.com/lemma/ShowInnerLink.htm?lemmaId=64624102&amp;ss_c=ssc.citiao.link"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转战陕北</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来到</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"https://baike.sogou.com/lemma/ShowInnerLink.htm?lemmaId=4558747&amp;ss_c=ssc.citiao.link"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杨家沟</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，在这里召开了具有划时代意义的“中共中央十二月会议”。主要包括</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"https://baike.baidu.com/item/%E6%AF%9B%E6%B3%BD%E4%B8%9C/113835" \t "/Users/apple/Documents\x/_blank"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毛泽东</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"https://baike.baidu.com/item/%E5%91%A8%E6%81%A9%E6%9D%A5/114814" \t "/Users/apple/Documents\x/_blank"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周恩来</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"https://baike.baidu.com/item/%E4%BB%BB%E5%BC%BC%E6%97%B6/34637" \t "/Users/apple/Documents\x/_blank"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任弼时</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"https://baike.baidu.com/item/%E5%BC%A0%E9%97%BB%E5%A4%A9/907797" \t "/Users/apple/Documents\x/_blank"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sz w:val="32"/>
          <w:szCs w:val="32"/>
        </w:rPr>
        <w:t>张闻天</w:t>
      </w:r>
      <w:r>
        <w:rPr>
          <w:rFonts w:hint="eastAsia" w:ascii="仿宋_GB2312" w:hAnsi="仿宋_GB2312" w:eastAsia="仿宋_GB2312" w:cs="仿宋_GB2312"/>
          <w:b w:val="0"/>
          <w:i w:val="0"/>
          <w:caps w:val="0"/>
          <w:spacing w:val="0"/>
          <w:w w:val="100"/>
          <w:sz w:val="32"/>
          <w:szCs w:val="32"/>
        </w:rPr>
        <w:fldChar w:fldCharType="end"/>
      </w:r>
      <w:r>
        <w:rPr>
          <w:rFonts w:hint="eastAsia" w:ascii="仿宋_GB2312" w:hAnsi="仿宋_GB2312" w:eastAsia="仿宋_GB2312" w:cs="仿宋_GB2312"/>
          <w:b w:val="0"/>
          <w:i w:val="0"/>
          <w:caps w:val="0"/>
          <w:spacing w:val="0"/>
          <w:w w:val="100"/>
          <w:sz w:val="32"/>
          <w:szCs w:val="32"/>
        </w:rPr>
        <w:t>等革命家旧居</w:t>
      </w:r>
      <w:r>
        <w:rPr>
          <w:rFonts w:hint="eastAsia" w:ascii="仿宋_GB2312" w:hAnsi="仿宋_GB2312" w:eastAsia="仿宋_GB2312" w:cs="仿宋_GB2312"/>
          <w:b w:val="0"/>
          <w:i w:val="0"/>
          <w:caps w:val="0"/>
          <w:spacing w:val="0"/>
          <w:w w:val="100"/>
          <w:sz w:val="32"/>
          <w:szCs w:val="32"/>
          <w:lang w:eastAsia="zh-Hans"/>
        </w:rPr>
        <w:t>。</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lang w:eastAsia="zh-Hans"/>
        </w:rPr>
      </w:pPr>
      <w:r>
        <w:rPr>
          <w:rFonts w:hint="eastAsia" w:ascii="仿宋_GB2312" w:eastAsia="仿宋_GB2312"/>
          <w:b/>
          <w:i w:val="0"/>
          <w:caps w:val="0"/>
          <w:spacing w:val="0"/>
          <w:w w:val="100"/>
          <w:sz w:val="32"/>
          <w:szCs w:val="32"/>
          <w:lang w:eastAsia="zh-Hans"/>
        </w:rPr>
        <w:t>联</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系</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人：</w:t>
      </w:r>
      <w:r>
        <w:rPr>
          <w:rFonts w:hint="eastAsia" w:ascii="仿宋_GB2312" w:eastAsia="仿宋_GB2312"/>
          <w:b/>
          <w:i w:val="0"/>
          <w:caps w:val="0"/>
          <w:color w:val="000000"/>
          <w:spacing w:val="0"/>
          <w:w w:val="100"/>
          <w:sz w:val="32"/>
          <w:szCs w:val="32"/>
          <w:lang w:eastAsia="zh-Hans"/>
        </w:rPr>
        <w:t>常宁宁</w:t>
      </w:r>
      <w:r>
        <w:rPr>
          <w:rFonts w:hint="eastAsia" w:ascii="仿宋_GB2312" w:eastAsia="仿宋_GB2312"/>
          <w:b/>
          <w:i w:val="0"/>
          <w:caps w:val="0"/>
          <w:spacing w:val="0"/>
          <w:w w:val="100"/>
          <w:sz w:val="32"/>
          <w:szCs w:val="32"/>
          <w:lang w:eastAsia="zh-Hans"/>
        </w:rPr>
        <w:t>（革命旧址工会主席）</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lang w:eastAsia="zh-Hans"/>
        </w:rPr>
        <w:t>联系电话：</w:t>
      </w:r>
      <w:r>
        <w:rPr>
          <w:rFonts w:ascii="仿宋_GB2312" w:eastAsia="仿宋_GB2312"/>
          <w:b/>
          <w:i w:val="0"/>
          <w:caps w:val="0"/>
          <w:spacing w:val="0"/>
          <w:w w:val="100"/>
          <w:sz w:val="32"/>
          <w:szCs w:val="32"/>
          <w:lang w:eastAsia="zh-Hans"/>
        </w:rPr>
        <w:t>13772331865</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21.佳县神泉堡革命纪念馆</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1947年，毛泽东、周恩来、任弼时、陆定一等老一辈革命领导人率领党的中央机关转战陕北，在佳县生活、战斗过100个日日夜夜，期间仅在神泉堡就度过57天。这期间毛泽东起草并发表了《中国人民解放军宣言》、《中国人民解放军总部关于重新颁布三大纪律八项主意的训令》、《中国土地法大纲》等一系列重要革命文献，发出了“打倒蒋介石，解放全中国”的伟大号召。毛泽东、周恩来还进行了包括动员、讲话、指示、题词、视察等大量活动，留下了供后人学习、参观、瞻仰的大量弥足珍贵的实物资料。</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lang w:eastAsia="zh-Hans"/>
        </w:rPr>
      </w:pPr>
      <w:r>
        <w:rPr>
          <w:rFonts w:hint="eastAsia" w:ascii="仿宋_GB2312" w:eastAsia="仿宋_GB2312"/>
          <w:b/>
          <w:i w:val="0"/>
          <w:caps w:val="0"/>
          <w:spacing w:val="0"/>
          <w:w w:val="100"/>
          <w:sz w:val="32"/>
          <w:szCs w:val="32"/>
          <w:lang w:eastAsia="zh-Hans"/>
        </w:rPr>
        <w:t>联</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系</w:t>
      </w:r>
      <w:r>
        <w:rPr>
          <w:rFonts w:hint="eastAsia" w:ascii="仿宋_GB2312" w:eastAsia="仿宋_GB2312"/>
          <w:b/>
          <w:i w:val="0"/>
          <w:caps w:val="0"/>
          <w:spacing w:val="0"/>
          <w:w w:val="100"/>
          <w:sz w:val="32"/>
          <w:szCs w:val="32"/>
        </w:rPr>
        <w:t xml:space="preserve"> </w:t>
      </w:r>
      <w:r>
        <w:rPr>
          <w:rFonts w:hint="eastAsia" w:ascii="仿宋_GB2312" w:eastAsia="仿宋_GB2312"/>
          <w:b/>
          <w:i w:val="0"/>
          <w:caps w:val="0"/>
          <w:spacing w:val="0"/>
          <w:w w:val="100"/>
          <w:sz w:val="32"/>
          <w:szCs w:val="32"/>
          <w:lang w:eastAsia="zh-Hans"/>
        </w:rPr>
        <w:t>人：申海平（纪念馆馆长）</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lang w:eastAsia="zh-Hans"/>
        </w:rPr>
      </w:pPr>
      <w:r>
        <w:rPr>
          <w:rFonts w:hint="eastAsia" w:ascii="仿宋_GB2312" w:eastAsia="仿宋_GB2312"/>
          <w:b/>
          <w:i w:val="0"/>
          <w:caps w:val="0"/>
          <w:spacing w:val="0"/>
          <w:w w:val="100"/>
          <w:sz w:val="32"/>
          <w:szCs w:val="32"/>
          <w:lang w:eastAsia="zh-Hans"/>
        </w:rPr>
        <w:t>联系电话：</w:t>
      </w:r>
      <w:r>
        <w:rPr>
          <w:rFonts w:ascii="仿宋_GB2312" w:eastAsia="仿宋_GB2312"/>
          <w:b/>
          <w:i w:val="0"/>
          <w:caps w:val="0"/>
          <w:spacing w:val="0"/>
          <w:w w:val="100"/>
          <w:sz w:val="32"/>
          <w:szCs w:val="32"/>
          <w:lang w:eastAsia="zh-Hans"/>
        </w:rPr>
        <w:t>13484489658</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22.靖边县小河会议旧址</w:t>
      </w:r>
      <w:r>
        <w:rPr>
          <w:rFonts w:hint="default" w:ascii="楷体" w:hAnsi="楷体" w:eastAsia="楷体" w:cs="楷体"/>
          <w:b w:val="0"/>
          <w:i w:val="0"/>
          <w:caps w:val="0"/>
          <w:spacing w:val="0"/>
          <w:w w:val="100"/>
          <w:sz w:val="32"/>
          <w:szCs w:val="32"/>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kern w:val="2"/>
          <w:sz w:val="32"/>
          <w:szCs w:val="32"/>
        </w:rPr>
      </w:pPr>
      <w:r>
        <w:rPr>
          <w:rFonts w:hint="eastAsia" w:ascii="仿宋_GB2312" w:hAnsi="仿宋_GB2312" w:eastAsia="仿宋_GB2312" w:cs="仿宋_GB2312"/>
          <w:b w:val="0"/>
          <w:i w:val="0"/>
          <w:caps w:val="0"/>
          <w:spacing w:val="0"/>
          <w:w w:val="100"/>
          <w:kern w:val="2"/>
          <w:sz w:val="32"/>
          <w:szCs w:val="32"/>
        </w:rPr>
        <w:t>1947年，</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"https://baike.sogou.com/lemma/ShowInnerLink.htm?lemmaId=65544676&amp;ss_c=ssc.citiao.link"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kern w:val="2"/>
          <w:sz w:val="32"/>
          <w:szCs w:val="32"/>
        </w:rPr>
        <w:t>毛泽东</w:t>
      </w:r>
      <w:r>
        <w:rPr>
          <w:rFonts w:hint="eastAsia" w:ascii="仿宋_GB2312" w:hAnsi="仿宋_GB2312" w:eastAsia="仿宋_GB2312" w:cs="仿宋_GB2312"/>
          <w:b w:val="0"/>
          <w:i w:val="0"/>
          <w:caps w:val="0"/>
          <w:spacing w:val="0"/>
          <w:w w:val="100"/>
          <w:kern w:val="2"/>
          <w:sz w:val="32"/>
          <w:szCs w:val="32"/>
        </w:rPr>
        <w:fldChar w:fldCharType="end"/>
      </w:r>
      <w:r>
        <w:rPr>
          <w:rFonts w:hint="eastAsia" w:ascii="仿宋_GB2312" w:hAnsi="仿宋_GB2312" w:eastAsia="仿宋_GB2312" w:cs="仿宋_GB2312"/>
          <w:b w:val="0"/>
          <w:i w:val="0"/>
          <w:caps w:val="0"/>
          <w:spacing w:val="0"/>
          <w:w w:val="100"/>
          <w:kern w:val="2"/>
          <w:sz w:val="32"/>
          <w:szCs w:val="32"/>
        </w:rPr>
        <w:t>等老一辈革命家</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"https://baike.sogou.com/lemma/ShowInnerLink.htm?lemmaId=64624102&amp;ss_c=ssc.citiao.link"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kern w:val="2"/>
          <w:sz w:val="32"/>
          <w:szCs w:val="32"/>
        </w:rPr>
        <w:t>转战陕北</w:t>
      </w:r>
      <w:r>
        <w:rPr>
          <w:rFonts w:hint="eastAsia" w:ascii="仿宋_GB2312" w:hAnsi="仿宋_GB2312" w:eastAsia="仿宋_GB2312" w:cs="仿宋_GB2312"/>
          <w:b w:val="0"/>
          <w:i w:val="0"/>
          <w:caps w:val="0"/>
          <w:spacing w:val="0"/>
          <w:w w:val="100"/>
          <w:kern w:val="2"/>
          <w:sz w:val="32"/>
          <w:szCs w:val="32"/>
        </w:rPr>
        <w:fldChar w:fldCharType="end"/>
      </w:r>
      <w:r>
        <w:rPr>
          <w:rFonts w:hint="eastAsia" w:ascii="仿宋_GB2312" w:hAnsi="仿宋_GB2312" w:eastAsia="仿宋_GB2312" w:cs="仿宋_GB2312"/>
          <w:b w:val="0"/>
          <w:i w:val="0"/>
          <w:caps w:val="0"/>
          <w:spacing w:val="0"/>
          <w:w w:val="100"/>
          <w:kern w:val="2"/>
          <w:sz w:val="32"/>
          <w:szCs w:val="32"/>
        </w:rPr>
        <w:t>，</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"https://baike.sogou.com/lemma/ShowInnerLink.htm?lemmaId=65544676&amp;ss_c=ssc.citiao.link"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kern w:val="2"/>
          <w:sz w:val="32"/>
          <w:szCs w:val="32"/>
        </w:rPr>
        <w:t>毛主席</w:t>
      </w:r>
      <w:r>
        <w:rPr>
          <w:rFonts w:hint="eastAsia" w:ascii="仿宋_GB2312" w:hAnsi="仿宋_GB2312" w:eastAsia="仿宋_GB2312" w:cs="仿宋_GB2312"/>
          <w:b w:val="0"/>
          <w:i w:val="0"/>
          <w:caps w:val="0"/>
          <w:spacing w:val="0"/>
          <w:w w:val="100"/>
          <w:kern w:val="2"/>
          <w:sz w:val="32"/>
          <w:szCs w:val="32"/>
        </w:rPr>
        <w:fldChar w:fldCharType="end"/>
      </w:r>
      <w:r>
        <w:rPr>
          <w:rFonts w:hint="eastAsia" w:ascii="仿宋_GB2312" w:hAnsi="仿宋_GB2312" w:eastAsia="仿宋_GB2312" w:cs="仿宋_GB2312"/>
          <w:b w:val="0"/>
          <w:i w:val="0"/>
          <w:caps w:val="0"/>
          <w:spacing w:val="0"/>
          <w:w w:val="100"/>
          <w:kern w:val="2"/>
          <w:sz w:val="32"/>
          <w:szCs w:val="32"/>
        </w:rPr>
        <w:t>他们在靖边小河生活战斗了47个日夜。小河会议旧址分为</w:t>
      </w:r>
      <w:r>
        <w:rPr>
          <w:rFonts w:hint="eastAsia" w:ascii="仿宋_GB2312" w:hAnsi="仿宋_GB2312" w:eastAsia="仿宋_GB2312" w:cs="仿宋_GB2312"/>
          <w:b w:val="0"/>
          <w:i w:val="0"/>
          <w:caps w:val="0"/>
          <w:spacing w:val="0"/>
          <w:w w:val="100"/>
          <w:sz w:val="32"/>
          <w:szCs w:val="32"/>
        </w:rPr>
        <w:fldChar w:fldCharType="begin"/>
      </w:r>
      <w:r>
        <w:rPr>
          <w:rFonts w:hint="eastAsia" w:ascii="仿宋_GB2312" w:hAnsi="仿宋_GB2312" w:eastAsia="仿宋_GB2312" w:cs="仿宋_GB2312"/>
          <w:b w:val="0"/>
          <w:i w:val="0"/>
          <w:caps w:val="0"/>
          <w:spacing w:val="0"/>
          <w:w w:val="100"/>
          <w:sz w:val="32"/>
          <w:szCs w:val="32"/>
        </w:rPr>
        <w:instrText xml:space="preserve"> HYPERLINK "https://baike.sogou.com/lemma/ShowInnerLink.htm?lemmaId=65544676&amp;ss_c=ssc.citiao.link" \t "https://baike.sogou.com/_blank" </w:instrText>
      </w:r>
      <w:r>
        <w:rPr>
          <w:rFonts w:hint="eastAsia" w:ascii="仿宋_GB2312" w:hAnsi="仿宋_GB2312" w:eastAsia="仿宋_GB2312" w:cs="仿宋_GB2312"/>
          <w:b w:val="0"/>
          <w:i w:val="0"/>
          <w:caps w:val="0"/>
          <w:spacing w:val="0"/>
          <w:w w:val="100"/>
          <w:sz w:val="32"/>
          <w:szCs w:val="32"/>
        </w:rPr>
        <w:fldChar w:fldCharType="separate"/>
      </w:r>
      <w:r>
        <w:rPr>
          <w:rFonts w:hint="eastAsia" w:ascii="仿宋_GB2312" w:hAnsi="仿宋_GB2312" w:eastAsia="仿宋_GB2312" w:cs="仿宋_GB2312"/>
          <w:b w:val="0"/>
          <w:i w:val="0"/>
          <w:caps w:val="0"/>
          <w:spacing w:val="0"/>
          <w:w w:val="100"/>
          <w:kern w:val="2"/>
          <w:sz w:val="32"/>
          <w:szCs w:val="32"/>
        </w:rPr>
        <w:t>毛泽东</w:t>
      </w:r>
      <w:r>
        <w:rPr>
          <w:rFonts w:hint="eastAsia" w:ascii="仿宋_GB2312" w:hAnsi="仿宋_GB2312" w:eastAsia="仿宋_GB2312" w:cs="仿宋_GB2312"/>
          <w:b w:val="0"/>
          <w:i w:val="0"/>
          <w:caps w:val="0"/>
          <w:spacing w:val="0"/>
          <w:w w:val="100"/>
          <w:kern w:val="2"/>
          <w:sz w:val="32"/>
          <w:szCs w:val="32"/>
        </w:rPr>
        <w:fldChar w:fldCharType="end"/>
      </w:r>
      <w:r>
        <w:rPr>
          <w:rFonts w:hint="eastAsia" w:ascii="仿宋_GB2312" w:hAnsi="仿宋_GB2312" w:eastAsia="仿宋_GB2312" w:cs="仿宋_GB2312"/>
          <w:b w:val="0"/>
          <w:i w:val="0"/>
          <w:caps w:val="0"/>
          <w:spacing w:val="0"/>
          <w:w w:val="100"/>
          <w:kern w:val="2"/>
          <w:sz w:val="32"/>
          <w:szCs w:val="32"/>
        </w:rPr>
        <w:t>同志旧居、司令部旧址（小河会议旧址）、“七一”纪念大会旧址等几部分。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cs="宋体"/>
          <w:b/>
          <w:i w:val="0"/>
          <w:caps w:val="0"/>
          <w:spacing w:val="0"/>
          <w:w w:val="100"/>
          <w:kern w:val="2"/>
          <w:sz w:val="32"/>
          <w:szCs w:val="32"/>
        </w:rPr>
      </w:pPr>
      <w:r>
        <w:rPr>
          <w:rFonts w:ascii="仿宋_GB2312" w:eastAsia="仿宋_GB2312" w:cs="宋体"/>
          <w:b/>
          <w:i w:val="0"/>
          <w:caps w:val="0"/>
          <w:spacing w:val="0"/>
          <w:w w:val="100"/>
          <w:kern w:val="2"/>
          <w:sz w:val="32"/>
          <w:szCs w:val="32"/>
        </w:rPr>
        <w:t>联</w:t>
      </w:r>
      <w:r>
        <w:rPr>
          <w:rFonts w:hint="eastAsia" w:ascii="仿宋_GB2312" w:eastAsia="仿宋_GB2312" w:cs="宋体"/>
          <w:b/>
          <w:i w:val="0"/>
          <w:caps w:val="0"/>
          <w:spacing w:val="0"/>
          <w:w w:val="100"/>
          <w:kern w:val="2"/>
          <w:sz w:val="32"/>
          <w:szCs w:val="32"/>
        </w:rPr>
        <w:t xml:space="preserve"> </w:t>
      </w:r>
      <w:r>
        <w:rPr>
          <w:rFonts w:ascii="仿宋_GB2312" w:eastAsia="仿宋_GB2312" w:cs="宋体"/>
          <w:b/>
          <w:i w:val="0"/>
          <w:caps w:val="0"/>
          <w:spacing w:val="0"/>
          <w:w w:val="100"/>
          <w:kern w:val="2"/>
          <w:sz w:val="32"/>
          <w:szCs w:val="32"/>
        </w:rPr>
        <w:t>系</w:t>
      </w:r>
      <w:r>
        <w:rPr>
          <w:rFonts w:hint="eastAsia" w:ascii="仿宋_GB2312" w:eastAsia="仿宋_GB2312" w:cs="宋体"/>
          <w:b/>
          <w:i w:val="0"/>
          <w:caps w:val="0"/>
          <w:spacing w:val="0"/>
          <w:w w:val="100"/>
          <w:kern w:val="2"/>
          <w:sz w:val="32"/>
          <w:szCs w:val="32"/>
        </w:rPr>
        <w:t xml:space="preserve"> </w:t>
      </w:r>
      <w:r>
        <w:rPr>
          <w:rFonts w:ascii="仿宋_GB2312" w:eastAsia="仿宋_GB2312" w:cs="宋体"/>
          <w:b/>
          <w:i w:val="0"/>
          <w:caps w:val="0"/>
          <w:spacing w:val="0"/>
          <w:w w:val="100"/>
          <w:kern w:val="2"/>
          <w:sz w:val="32"/>
          <w:szCs w:val="32"/>
        </w:rPr>
        <w:t>人</w:t>
      </w:r>
      <w:r>
        <w:rPr>
          <w:rFonts w:hint="eastAsia" w:ascii="仿宋_GB2312" w:eastAsia="仿宋_GB2312" w:cs="宋体"/>
          <w:b/>
          <w:i w:val="0"/>
          <w:caps w:val="0"/>
          <w:spacing w:val="0"/>
          <w:w w:val="100"/>
          <w:kern w:val="2"/>
          <w:sz w:val="32"/>
          <w:szCs w:val="32"/>
        </w:rPr>
        <w:t>：宋海军</w:t>
      </w:r>
      <w:r>
        <w:rPr>
          <w:rFonts w:hint="eastAsia" w:ascii="仿宋_GB2312" w:eastAsia="仿宋_GB2312" w:cs="宋体"/>
          <w:b/>
          <w:i w:val="0"/>
          <w:caps w:val="0"/>
          <w:spacing w:val="0"/>
          <w:w w:val="100"/>
          <w:kern w:val="2"/>
          <w:sz w:val="32"/>
          <w:szCs w:val="32"/>
          <w:lang w:eastAsia="zh-Hans"/>
        </w:rPr>
        <w:t>（靖边县革命旧址管护中心主任）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cs="宋体"/>
          <w:b/>
          <w:i w:val="0"/>
          <w:caps w:val="0"/>
          <w:spacing w:val="0"/>
          <w:w w:val="100"/>
          <w:kern w:val="2"/>
          <w:sz w:val="32"/>
          <w:szCs w:val="32"/>
        </w:rPr>
      </w:pPr>
      <w:r>
        <w:rPr>
          <w:rFonts w:hint="eastAsia" w:ascii="仿宋_GB2312" w:eastAsia="仿宋_GB2312" w:cs="宋体"/>
          <w:b/>
          <w:i w:val="0"/>
          <w:caps w:val="0"/>
          <w:spacing w:val="0"/>
          <w:w w:val="100"/>
          <w:kern w:val="2"/>
          <w:sz w:val="32"/>
          <w:szCs w:val="32"/>
        </w:rPr>
        <w:t>联系电话：</w:t>
      </w:r>
      <w:r>
        <w:rPr>
          <w:rFonts w:hint="eastAsia" w:ascii="仿宋_GB2312" w:eastAsia="仿宋_GB2312" w:cs="宋体"/>
          <w:b/>
          <w:i w:val="0"/>
          <w:caps w:val="0"/>
          <w:color w:val="000000"/>
          <w:spacing w:val="0"/>
          <w:w w:val="100"/>
          <w:kern w:val="2"/>
          <w:sz w:val="32"/>
          <w:szCs w:val="32"/>
        </w:rPr>
        <w:t>13991087875</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八、汉中市红色旅游系列景区</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23.汉中市川陕革命根据地纪念馆</w:t>
      </w:r>
      <w:r>
        <w:rPr>
          <w:rFonts w:hint="default" w:ascii="楷体" w:hAnsi="楷体" w:eastAsia="楷体" w:cs="楷体"/>
          <w:b w:val="0"/>
          <w:i w:val="0"/>
          <w:caps w:val="0"/>
          <w:spacing w:val="0"/>
          <w:w w:val="100"/>
          <w:sz w:val="32"/>
          <w:szCs w:val="32"/>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cs="宋体"/>
          <w:b w:val="0"/>
          <w:i w:val="0"/>
          <w:caps w:val="0"/>
          <w:spacing w:val="0"/>
          <w:w w:val="100"/>
          <w:kern w:val="2"/>
          <w:sz w:val="32"/>
          <w:szCs w:val="32"/>
        </w:rPr>
      </w:pPr>
      <w:r>
        <w:rPr>
          <w:rFonts w:hint="eastAsia" w:ascii="仿宋_GB2312" w:eastAsia="仿宋_GB2312" w:cs="宋体"/>
          <w:b w:val="0"/>
          <w:i w:val="0"/>
          <w:caps w:val="0"/>
          <w:spacing w:val="0"/>
          <w:w w:val="100"/>
          <w:kern w:val="2"/>
          <w:sz w:val="32"/>
          <w:szCs w:val="32"/>
        </w:rPr>
        <w:t>1932年12月徐向前率领的红四方面军主力自鄂豫皖根据地战略转移，突破重围，经陕入川后在川陕边党组织和人民群众的配合下创建川陕革命根据地。该馆被列为全国百家红色旅游经典景区之一，是全国爱国主义教育示范基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cs="宋体"/>
          <w:b/>
          <w:i w:val="0"/>
          <w:caps w:val="0"/>
          <w:spacing w:val="0"/>
          <w:w w:val="100"/>
          <w:kern w:val="2"/>
          <w:sz w:val="32"/>
          <w:szCs w:val="32"/>
          <w:lang w:eastAsia="zh-Hans"/>
        </w:rPr>
      </w:pPr>
      <w:r>
        <w:rPr>
          <w:rFonts w:hint="eastAsia" w:ascii="仿宋_GB2312" w:eastAsia="仿宋_GB2312" w:cs="宋体"/>
          <w:b/>
          <w:i w:val="0"/>
          <w:caps w:val="0"/>
          <w:spacing w:val="0"/>
          <w:w w:val="100"/>
          <w:kern w:val="2"/>
          <w:sz w:val="32"/>
          <w:szCs w:val="32"/>
          <w:lang w:eastAsia="zh-Hans"/>
        </w:rPr>
        <w:t>联</w:t>
      </w:r>
      <w:r>
        <w:rPr>
          <w:rFonts w:hint="eastAsia" w:ascii="仿宋_GB2312" w:eastAsia="仿宋_GB2312" w:cs="宋体"/>
          <w:b/>
          <w:i w:val="0"/>
          <w:caps w:val="0"/>
          <w:spacing w:val="0"/>
          <w:w w:val="100"/>
          <w:kern w:val="2"/>
          <w:sz w:val="32"/>
          <w:szCs w:val="32"/>
        </w:rPr>
        <w:t xml:space="preserve"> </w:t>
      </w:r>
      <w:r>
        <w:rPr>
          <w:rFonts w:hint="eastAsia" w:ascii="仿宋_GB2312" w:eastAsia="仿宋_GB2312" w:cs="宋体"/>
          <w:b/>
          <w:i w:val="0"/>
          <w:caps w:val="0"/>
          <w:spacing w:val="0"/>
          <w:w w:val="100"/>
          <w:kern w:val="2"/>
          <w:sz w:val="32"/>
          <w:szCs w:val="32"/>
          <w:lang w:eastAsia="zh-Hans"/>
        </w:rPr>
        <w:t>系</w:t>
      </w:r>
      <w:r>
        <w:rPr>
          <w:rFonts w:hint="eastAsia" w:ascii="仿宋_GB2312" w:eastAsia="仿宋_GB2312" w:cs="宋体"/>
          <w:b/>
          <w:i w:val="0"/>
          <w:caps w:val="0"/>
          <w:spacing w:val="0"/>
          <w:w w:val="100"/>
          <w:kern w:val="2"/>
          <w:sz w:val="32"/>
          <w:szCs w:val="32"/>
        </w:rPr>
        <w:t xml:space="preserve"> </w:t>
      </w:r>
      <w:r>
        <w:rPr>
          <w:rFonts w:hint="eastAsia" w:ascii="仿宋_GB2312" w:eastAsia="仿宋_GB2312" w:cs="宋体"/>
          <w:b/>
          <w:i w:val="0"/>
          <w:caps w:val="0"/>
          <w:spacing w:val="0"/>
          <w:w w:val="100"/>
          <w:kern w:val="2"/>
          <w:sz w:val="32"/>
          <w:szCs w:val="32"/>
          <w:lang w:eastAsia="zh-Hans"/>
        </w:rPr>
        <w:t>人：马飞雁(纪念馆宣教科副科长)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cs="宋体"/>
          <w:b/>
          <w:i w:val="0"/>
          <w:caps w:val="0"/>
          <w:spacing w:val="0"/>
          <w:w w:val="100"/>
          <w:kern w:val="2"/>
          <w:sz w:val="32"/>
          <w:szCs w:val="32"/>
          <w:lang w:eastAsia="zh-Hans"/>
        </w:rPr>
      </w:pPr>
      <w:r>
        <w:rPr>
          <w:rFonts w:hint="eastAsia" w:ascii="仿宋_GB2312" w:eastAsia="仿宋_GB2312" w:cs="宋体"/>
          <w:b/>
          <w:i w:val="0"/>
          <w:caps w:val="0"/>
          <w:spacing w:val="0"/>
          <w:w w:val="100"/>
          <w:kern w:val="2"/>
          <w:sz w:val="32"/>
          <w:szCs w:val="32"/>
          <w:lang w:eastAsia="zh-Hans"/>
        </w:rPr>
        <w:t>联系电话：</w:t>
      </w:r>
      <w:r>
        <w:rPr>
          <w:rFonts w:ascii="仿宋_GB2312" w:eastAsia="仿宋_GB2312" w:cs="宋体"/>
          <w:b/>
          <w:i w:val="0"/>
          <w:caps w:val="0"/>
          <w:spacing w:val="0"/>
          <w:w w:val="100"/>
          <w:kern w:val="2"/>
          <w:sz w:val="32"/>
          <w:szCs w:val="32"/>
          <w:lang w:eastAsia="zh-Hans"/>
        </w:rPr>
        <w:t>0916</w:t>
      </w:r>
      <w:r>
        <w:rPr>
          <w:rFonts w:hint="eastAsia" w:ascii="仿宋_GB2312" w:eastAsia="仿宋_GB2312" w:cs="宋体"/>
          <w:b/>
          <w:i w:val="0"/>
          <w:caps w:val="0"/>
          <w:spacing w:val="0"/>
          <w:w w:val="100"/>
          <w:kern w:val="2"/>
          <w:sz w:val="32"/>
          <w:szCs w:val="32"/>
        </w:rPr>
        <w:t>-</w:t>
      </w:r>
      <w:r>
        <w:rPr>
          <w:rFonts w:ascii="仿宋_GB2312" w:eastAsia="仿宋_GB2312" w:cs="宋体"/>
          <w:b/>
          <w:i w:val="0"/>
          <w:caps w:val="0"/>
          <w:spacing w:val="0"/>
          <w:w w:val="100"/>
          <w:kern w:val="2"/>
          <w:sz w:val="32"/>
          <w:szCs w:val="32"/>
          <w:lang w:eastAsia="zh-Hans"/>
        </w:rPr>
        <w:t>5583338</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24.汉中市洋县华阳红二十五军司令部旧址</w:t>
      </w:r>
      <w:r>
        <w:rPr>
          <w:rFonts w:hint="default" w:ascii="楷体" w:hAnsi="楷体" w:eastAsia="楷体" w:cs="楷体"/>
          <w:b w:val="0"/>
          <w:i w:val="0"/>
          <w:caps w:val="0"/>
          <w:spacing w:val="0"/>
          <w:w w:val="100"/>
          <w:sz w:val="32"/>
          <w:szCs w:val="32"/>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kern w:val="2"/>
          <w:sz w:val="32"/>
          <w:szCs w:val="32"/>
          <w:lang w:val="en-US" w:eastAsia="zh-CN"/>
        </w:rPr>
      </w:pPr>
      <w:r>
        <w:rPr>
          <w:rFonts w:hint="eastAsia" w:ascii="仿宋_GB2312" w:hAnsi="仿宋_GB2312" w:eastAsia="仿宋_GB2312" w:cs="仿宋_GB2312"/>
          <w:b w:val="0"/>
          <w:i w:val="0"/>
          <w:caps w:val="0"/>
          <w:spacing w:val="0"/>
          <w:w w:val="100"/>
          <w:kern w:val="2"/>
          <w:sz w:val="32"/>
          <w:szCs w:val="32"/>
          <w:lang w:val="en-US" w:eastAsia="zh-CN"/>
        </w:rPr>
        <w:t>1935年3月，以程子华为军长、吴焕先为政委、徐海东为副军长、郑位三为政治部主任的红二十五军由鄂豫皖根据地北上抗日，途经洋县，驻军华阳。军司令部设在距华阳镇 5 公里的红石窑村余家大院内。红二十五军在华阳驻军期间，这里成为华阳苏区军事指挥中心。红二十五军司令部华阳旧址1992年被公布为陕西省第三批文物保护单位。2011年6月，被国家发改委、中央宣传部、国家旅游局、中央党史研究室等14个部门授予“全国红色旅游经典景区”，被陕西省委党史研究室授予“全省党史教育基地”。2012年5月，被陕西省委宣传部命名为“陕西省爱国主义教育基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eastAsia="仿宋_GB2312" w:cs="宋体"/>
          <w:b/>
          <w:bCs/>
          <w:i w:val="0"/>
          <w:caps w:val="0"/>
          <w:spacing w:val="0"/>
          <w:w w:val="100"/>
          <w:kern w:val="2"/>
          <w:sz w:val="32"/>
          <w:szCs w:val="32"/>
        </w:rPr>
      </w:pPr>
      <w:r>
        <w:rPr>
          <w:rFonts w:hint="eastAsia" w:ascii="仿宋_GB2312" w:eastAsia="仿宋_GB2312" w:cs="宋体"/>
          <w:b/>
          <w:bCs/>
          <w:i w:val="0"/>
          <w:caps w:val="0"/>
          <w:spacing w:val="0"/>
          <w:w w:val="100"/>
          <w:kern w:val="2"/>
          <w:sz w:val="32"/>
          <w:szCs w:val="32"/>
        </w:rPr>
        <w:t>联</w:t>
      </w:r>
      <w:r>
        <w:rPr>
          <w:rFonts w:hint="default" w:ascii="仿宋_GB2312" w:eastAsia="仿宋_GB2312" w:cs="宋体"/>
          <w:b/>
          <w:bCs/>
          <w:i w:val="0"/>
          <w:caps w:val="0"/>
          <w:spacing w:val="0"/>
          <w:w w:val="100"/>
          <w:kern w:val="2"/>
          <w:sz w:val="32"/>
          <w:szCs w:val="32"/>
        </w:rPr>
        <w:t xml:space="preserve"> </w:t>
      </w:r>
      <w:r>
        <w:rPr>
          <w:rFonts w:hint="eastAsia" w:ascii="仿宋_GB2312" w:eastAsia="仿宋_GB2312" w:cs="宋体"/>
          <w:b/>
          <w:bCs/>
          <w:i w:val="0"/>
          <w:caps w:val="0"/>
          <w:spacing w:val="0"/>
          <w:w w:val="100"/>
          <w:kern w:val="2"/>
          <w:sz w:val="32"/>
          <w:szCs w:val="32"/>
        </w:rPr>
        <w:t>系</w:t>
      </w:r>
      <w:r>
        <w:rPr>
          <w:rFonts w:hint="default" w:ascii="仿宋_GB2312" w:eastAsia="仿宋_GB2312" w:cs="宋体"/>
          <w:b/>
          <w:bCs/>
          <w:i w:val="0"/>
          <w:caps w:val="0"/>
          <w:spacing w:val="0"/>
          <w:w w:val="100"/>
          <w:kern w:val="2"/>
          <w:sz w:val="32"/>
          <w:szCs w:val="32"/>
        </w:rPr>
        <w:t xml:space="preserve"> </w:t>
      </w:r>
      <w:r>
        <w:rPr>
          <w:rFonts w:hint="eastAsia" w:ascii="仿宋_GB2312" w:eastAsia="仿宋_GB2312" w:cs="宋体"/>
          <w:b/>
          <w:bCs/>
          <w:i w:val="0"/>
          <w:caps w:val="0"/>
          <w:spacing w:val="0"/>
          <w:w w:val="100"/>
          <w:kern w:val="2"/>
          <w:sz w:val="32"/>
          <w:szCs w:val="32"/>
        </w:rPr>
        <w:t>人：</w:t>
      </w:r>
      <w:r>
        <w:rPr>
          <w:rFonts w:hint="eastAsia" w:ascii="仿宋_GB2312" w:eastAsia="仿宋_GB2312" w:cs="宋体"/>
          <w:b/>
          <w:bCs/>
          <w:i w:val="0"/>
          <w:caps w:val="0"/>
          <w:color w:val="000000"/>
          <w:spacing w:val="0"/>
          <w:w w:val="100"/>
          <w:kern w:val="2"/>
          <w:sz w:val="32"/>
          <w:szCs w:val="32"/>
        </w:rPr>
        <w:t>王斌</w:t>
      </w:r>
      <w:r>
        <w:rPr>
          <w:rFonts w:hint="eastAsia" w:ascii="仿宋_GB2312" w:eastAsia="仿宋_GB2312" w:cs="宋体"/>
          <w:b/>
          <w:bCs/>
          <w:i w:val="0"/>
          <w:caps w:val="0"/>
          <w:spacing w:val="0"/>
          <w:w w:val="100"/>
          <w:kern w:val="2"/>
          <w:sz w:val="32"/>
          <w:szCs w:val="32"/>
        </w:rPr>
        <w:t>（洋县华阳镇党委组织委员）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cs="宋体"/>
          <w:b/>
          <w:bCs/>
          <w:i w:val="0"/>
          <w:caps w:val="0"/>
          <w:spacing w:val="0"/>
          <w:w w:val="100"/>
          <w:kern w:val="2"/>
          <w:sz w:val="32"/>
          <w:szCs w:val="32"/>
        </w:rPr>
      </w:pPr>
      <w:r>
        <w:rPr>
          <w:rFonts w:hint="eastAsia" w:ascii="仿宋_GB2312" w:eastAsia="仿宋_GB2312" w:cs="宋体"/>
          <w:b/>
          <w:bCs/>
          <w:i w:val="0"/>
          <w:caps w:val="0"/>
          <w:spacing w:val="0"/>
          <w:w w:val="100"/>
          <w:kern w:val="2"/>
          <w:sz w:val="32"/>
          <w:szCs w:val="32"/>
        </w:rPr>
        <w:t>联系电话：18691640968</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Arial" w:hAnsi="Arial" w:cs="Arial"/>
          <w:b w:val="0"/>
          <w:i w:val="0"/>
          <w:caps w:val="0"/>
          <w:color w:val="000000" w:themeColor="text1"/>
          <w:spacing w:val="0"/>
          <w:w w:val="100"/>
          <w:sz w:val="28"/>
          <w:szCs w:val="28"/>
          <w:shd w:val="clear" w:color="auto" w:fill="FFFFFF"/>
          <w14:textFill>
            <w14:solidFill>
              <w14:schemeClr w14:val="tx1"/>
            </w14:solidFill>
          </w14:textFill>
        </w:rPr>
      </w:pPr>
      <w:r>
        <w:rPr>
          <w:rFonts w:hint="eastAsia" w:ascii="黑体" w:hAnsi="黑体" w:eastAsia="黑体" w:cs="黑体"/>
          <w:b w:val="0"/>
          <w:i w:val="0"/>
          <w:caps w:val="0"/>
          <w:spacing w:val="0"/>
          <w:w w:val="100"/>
          <w:sz w:val="32"/>
          <w:szCs w:val="32"/>
        </w:rPr>
        <w:t>九、安康市红色旅游系列景区</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25.安康市汉滨区牛蹄岭战役遗址</w:t>
      </w:r>
      <w:r>
        <w:rPr>
          <w:rFonts w:hint="default" w:ascii="楷体" w:hAnsi="楷体" w:eastAsia="楷体" w:cs="楷体"/>
          <w:b w:val="0"/>
          <w:i w:val="0"/>
          <w:caps w:val="0"/>
          <w:spacing w:val="0"/>
          <w:w w:val="100"/>
          <w:sz w:val="32"/>
          <w:szCs w:val="32"/>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kern w:val="2"/>
          <w:sz w:val="32"/>
          <w:szCs w:val="32"/>
        </w:rPr>
      </w:pPr>
      <w:r>
        <w:rPr>
          <w:rFonts w:hint="eastAsia" w:ascii="仿宋_GB2312" w:hAnsi="仿宋_GB2312" w:eastAsia="仿宋_GB2312" w:cs="仿宋_GB2312"/>
          <w:b w:val="0"/>
          <w:i w:val="0"/>
          <w:caps w:val="0"/>
          <w:spacing w:val="0"/>
          <w:w w:val="100"/>
          <w:kern w:val="2"/>
          <w:sz w:val="32"/>
          <w:szCs w:val="32"/>
          <w:lang w:val="en-US" w:eastAsia="zh-CN"/>
        </w:rPr>
        <w:t>牛蹄岭战役先后持续40多个小时，主阵地得而失、失而得经19次反复争夺，是十九军西进陕南打得最激烈、最艰苦的一场山地争夺战，创下了十九军以少胜多的经典战例</w:t>
      </w:r>
      <w:r>
        <w:rPr>
          <w:rFonts w:hint="eastAsia" w:ascii="仿宋_GB2312" w:hAnsi="仿宋_GB2312" w:eastAsia="仿宋_GB2312" w:cs="仿宋_GB2312"/>
          <w:b w:val="0"/>
          <w:i w:val="0"/>
          <w:caps w:val="0"/>
          <w:spacing w:val="0"/>
          <w:w w:val="100"/>
          <w:kern w:val="2"/>
          <w:sz w:val="32"/>
          <w:szCs w:val="32"/>
          <w:lang w:val="en-US" w:eastAsia="zh-Hans"/>
        </w:rPr>
        <w:t>。</w:t>
      </w:r>
      <w:r>
        <w:rPr>
          <w:rFonts w:hint="eastAsia" w:ascii="仿宋_GB2312" w:hAnsi="仿宋_GB2312" w:eastAsia="仿宋_GB2312" w:cs="仿宋_GB2312"/>
          <w:b w:val="0"/>
          <w:i w:val="0"/>
          <w:caps w:val="0"/>
          <w:spacing w:val="0"/>
          <w:w w:val="100"/>
          <w:kern w:val="2"/>
          <w:sz w:val="32"/>
          <w:szCs w:val="32"/>
          <w:lang w:val="en-US" w:eastAsia="zh-CN"/>
        </w:rPr>
        <w:t>2018年7月，牛蹄岭战役遗址被陕西省人民政府公布为“第七批陕西省文物保护单位”。另外，还被评为“全国红色旅游经典景区”和“安康市爱国主义教育基地”。自2018年底对外开放以来，为社会各界前来缅怀革命英烈、追寻闪光足迹、赓续红色基因、接力奋斗追梦发挥了重要作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cs="宋体"/>
          <w:b/>
          <w:i w:val="0"/>
          <w:caps w:val="0"/>
          <w:spacing w:val="0"/>
          <w:w w:val="100"/>
          <w:kern w:val="2"/>
          <w:sz w:val="32"/>
          <w:szCs w:val="32"/>
        </w:rPr>
      </w:pPr>
      <w:r>
        <w:rPr>
          <w:rFonts w:hint="eastAsia" w:ascii="仿宋_GB2312" w:eastAsia="仿宋_GB2312" w:cs="宋体"/>
          <w:b/>
          <w:i w:val="0"/>
          <w:caps w:val="0"/>
          <w:spacing w:val="0"/>
          <w:w w:val="100"/>
          <w:kern w:val="2"/>
          <w:sz w:val="32"/>
          <w:szCs w:val="32"/>
        </w:rPr>
        <w:t>联 系 人：罗明</w:t>
      </w:r>
      <w:r>
        <w:rPr>
          <w:rFonts w:hint="eastAsia" w:ascii="仿宋_GB2312" w:eastAsia="仿宋_GB2312" w:cs="宋体"/>
          <w:b/>
          <w:i w:val="0"/>
          <w:caps w:val="0"/>
          <w:spacing w:val="0"/>
          <w:w w:val="100"/>
          <w:kern w:val="2"/>
          <w:sz w:val="32"/>
          <w:szCs w:val="32"/>
          <w:lang w:eastAsia="zh-Hans"/>
        </w:rPr>
        <w:t>（香溪洞风景区管理局项目办主任）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cs="宋体"/>
          <w:b/>
          <w:i w:val="0"/>
          <w:caps w:val="0"/>
          <w:spacing w:val="0"/>
          <w:w w:val="100"/>
          <w:kern w:val="2"/>
          <w:sz w:val="32"/>
          <w:szCs w:val="32"/>
        </w:rPr>
      </w:pPr>
      <w:r>
        <w:rPr>
          <w:rFonts w:hint="eastAsia" w:ascii="仿宋_GB2312" w:eastAsia="仿宋_GB2312" w:cs="宋体"/>
          <w:b/>
          <w:i w:val="0"/>
          <w:caps w:val="0"/>
          <w:spacing w:val="0"/>
          <w:w w:val="100"/>
          <w:kern w:val="2"/>
          <w:sz w:val="32"/>
          <w:szCs w:val="32"/>
        </w:rPr>
        <w:t>联系电话：15229860066</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Arial" w:hAnsi="Arial" w:cs="Arial"/>
          <w:b w:val="0"/>
          <w:i w:val="0"/>
          <w:caps w:val="0"/>
          <w:color w:val="000000" w:themeColor="text1"/>
          <w:spacing w:val="0"/>
          <w:w w:val="100"/>
          <w:sz w:val="28"/>
          <w:szCs w:val="28"/>
          <w:shd w:val="clear" w:color="auto" w:fill="FFFFFF"/>
          <w14:textFill>
            <w14:solidFill>
              <w14:schemeClr w14:val="tx1"/>
            </w14:solidFill>
          </w14:textFill>
        </w:rPr>
      </w:pPr>
      <w:r>
        <w:rPr>
          <w:rFonts w:hint="eastAsia" w:ascii="黑体" w:hAnsi="黑体" w:eastAsia="黑体" w:cs="黑体"/>
          <w:b w:val="0"/>
          <w:i w:val="0"/>
          <w:caps w:val="0"/>
          <w:spacing w:val="0"/>
          <w:w w:val="100"/>
          <w:sz w:val="32"/>
          <w:szCs w:val="32"/>
        </w:rPr>
        <w:t>十、商洛市红色旅游系列景区</w:t>
      </w:r>
    </w:p>
    <w:p>
      <w:pPr>
        <w:pStyle w:val="1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楷体" w:hAnsi="楷体" w:eastAsia="楷体" w:cs="楷体"/>
          <w:b w:val="0"/>
          <w:i w:val="0"/>
          <w:caps w:val="0"/>
          <w:spacing w:val="0"/>
          <w:w w:val="100"/>
          <w:sz w:val="32"/>
          <w:szCs w:val="32"/>
        </w:rPr>
      </w:pPr>
      <w:r>
        <w:rPr>
          <w:rFonts w:hint="eastAsia" w:ascii="楷体" w:hAnsi="楷体" w:eastAsia="楷体" w:cs="楷体"/>
          <w:b w:val="0"/>
          <w:i w:val="0"/>
          <w:caps w:val="0"/>
          <w:spacing w:val="0"/>
          <w:w w:val="100"/>
          <w:sz w:val="32"/>
          <w:szCs w:val="32"/>
        </w:rPr>
        <w:t>26.商洛市商南县前坡岭战斗遗址</w:t>
      </w:r>
      <w:r>
        <w:rPr>
          <w:rFonts w:hint="default" w:ascii="楷体" w:hAnsi="楷体" w:eastAsia="楷体" w:cs="楷体"/>
          <w:b w:val="0"/>
          <w:i w:val="0"/>
          <w:caps w:val="0"/>
          <w:spacing w:val="0"/>
          <w:w w:val="100"/>
          <w:sz w:val="32"/>
          <w:szCs w:val="32"/>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cs="宋体"/>
          <w:b w:val="0"/>
          <w:i w:val="0"/>
          <w:caps w:val="0"/>
          <w:spacing w:val="0"/>
          <w:w w:val="100"/>
          <w:kern w:val="2"/>
          <w:sz w:val="32"/>
          <w:szCs w:val="32"/>
        </w:rPr>
      </w:pPr>
      <w:r>
        <w:rPr>
          <w:rFonts w:ascii="仿宋_GB2312" w:eastAsia="仿宋_GB2312" w:cs="宋体"/>
          <w:b w:val="0"/>
          <w:i w:val="0"/>
          <w:caps w:val="0"/>
          <w:spacing w:val="0"/>
          <w:w w:val="100"/>
          <w:kern w:val="2"/>
          <w:sz w:val="32"/>
          <w:szCs w:val="32"/>
          <w:lang w:val="en-US" w:eastAsia="zh-CN"/>
        </w:rPr>
        <w:t>前坡岭战斗遗址位于赵川镇，距商南县城86公里，2002年10月建成前坡岭战斗英雄纪念碑</w:t>
      </w:r>
      <w:r>
        <w:rPr>
          <w:rFonts w:hint="eastAsia" w:ascii="仿宋_GB2312" w:eastAsia="仿宋_GB2312" w:cs="宋体"/>
          <w:b w:val="0"/>
          <w:i w:val="0"/>
          <w:caps w:val="0"/>
          <w:spacing w:val="0"/>
          <w:w w:val="100"/>
          <w:kern w:val="2"/>
          <w:sz w:val="32"/>
          <w:szCs w:val="32"/>
          <w:lang w:val="en-US" w:eastAsia="zh-Hans"/>
        </w:rPr>
        <w:t>，碑高 19.74米，纪念场地长46米，宽7米，总占地322平方米，正前、左右方均有台阶。王锋（在中原突围中负责接应工作）同志题有“前坡岭战斗纪念碑”。已通过国家红色旅游资源审核，进入国家红色旅游名录。</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 系 人：</w:t>
      </w:r>
      <w:r>
        <w:rPr>
          <w:rFonts w:hint="eastAsia" w:ascii="仿宋_GB2312" w:eastAsia="仿宋_GB2312"/>
          <w:b/>
          <w:i w:val="0"/>
          <w:caps w:val="0"/>
          <w:color w:val="000000"/>
          <w:spacing w:val="0"/>
          <w:w w:val="100"/>
          <w:sz w:val="32"/>
          <w:szCs w:val="32"/>
        </w:rPr>
        <w:t>王淼坤</w:t>
      </w:r>
      <w:r>
        <w:rPr>
          <w:rFonts w:hint="eastAsia" w:ascii="仿宋_GB2312" w:eastAsia="仿宋_GB2312"/>
          <w:b/>
          <w:i w:val="0"/>
          <w:caps w:val="0"/>
          <w:spacing w:val="0"/>
          <w:w w:val="100"/>
          <w:sz w:val="32"/>
          <w:szCs w:val="32"/>
        </w:rPr>
        <w:t>（商南县赵川镇人大主席）</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_GB2312" w:eastAsia="仿宋_GB2312"/>
          <w:b/>
          <w:i w:val="0"/>
          <w:caps w:val="0"/>
          <w:spacing w:val="0"/>
          <w:w w:val="100"/>
          <w:sz w:val="32"/>
          <w:szCs w:val="32"/>
        </w:rPr>
      </w:pPr>
      <w:r>
        <w:rPr>
          <w:rFonts w:hint="eastAsia" w:ascii="仿宋_GB2312" w:eastAsia="仿宋_GB2312"/>
          <w:b/>
          <w:i w:val="0"/>
          <w:caps w:val="0"/>
          <w:spacing w:val="0"/>
          <w:w w:val="100"/>
          <w:sz w:val="32"/>
          <w:szCs w:val="32"/>
        </w:rPr>
        <w:t>联系方式：18991419716</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p>
    <w:p>
      <w:pPr>
        <w:pStyle w:val="8"/>
        <w:widowControl/>
        <w:shd w:val="clear" w:color="auto" w:fill="FFFFFF"/>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sz w:val="32"/>
          <w:szCs w:val="32"/>
        </w:rPr>
      </w:pPr>
    </w:p>
    <w:p>
      <w:pPr>
        <w:widowControl/>
        <w:snapToGrid/>
        <w:spacing w:before="0" w:beforeAutospacing="0" w:after="0" w:afterAutospacing="0" w:line="240" w:lineRule="auto"/>
        <w:jc w:val="left"/>
        <w:textAlignment w:val="baseline"/>
        <w:rPr>
          <w:rFonts w:ascii="黑体" w:hAnsi="黑体" w:eastAsia="黑体" w:cs="黑体"/>
          <w:b w:val="0"/>
          <w:i w:val="0"/>
          <w:caps w:val="0"/>
          <w:color w:val="000000"/>
          <w:spacing w:val="0"/>
          <w:w w:val="100"/>
          <w:sz w:val="32"/>
          <w:szCs w:val="32"/>
        </w:rPr>
      </w:pPr>
      <w:r>
        <w:rPr>
          <w:rFonts w:ascii="黑体" w:hAnsi="黑体" w:eastAsia="黑体" w:cs="黑体"/>
          <w:b w:val="0"/>
          <w:i w:val="0"/>
          <w:caps w:val="0"/>
          <w:color w:val="000000"/>
          <w:spacing w:val="0"/>
          <w:w w:val="100"/>
          <w:sz w:val="32"/>
          <w:szCs w:val="32"/>
        </w:rPr>
        <w:br w:type="page"/>
      </w:r>
    </w:p>
    <w:p>
      <w:pPr>
        <w:snapToGrid/>
        <w:spacing w:before="0" w:beforeAutospacing="0" w:after="0" w:afterAutospacing="0" w:line="240" w:lineRule="auto"/>
        <w:jc w:val="left"/>
        <w:textAlignment w:val="baseline"/>
        <w:rPr>
          <w:rFonts w:hint="eastAsia" w:ascii="黑体" w:hAnsi="黑体" w:eastAsia="黑体" w:cs="黑体"/>
          <w:b w:val="0"/>
          <w:i w:val="0"/>
          <w:caps w:val="0"/>
          <w:color w:val="000000"/>
          <w:spacing w:val="0"/>
          <w:w w:val="100"/>
          <w:sz w:val="32"/>
          <w:lang w:val="en-US" w:eastAsia="zh-CN"/>
        </w:rPr>
      </w:pPr>
      <w:r>
        <w:rPr>
          <w:rFonts w:hint="eastAsia" w:ascii="黑体" w:hAnsi="黑体" w:eastAsia="黑体" w:cs="黑体"/>
          <w:b w:val="0"/>
          <w:i w:val="0"/>
          <w:caps w:val="0"/>
          <w:color w:val="000000"/>
          <w:spacing w:val="0"/>
          <w:w w:val="100"/>
          <w:sz w:val="32"/>
          <w:szCs w:val="32"/>
        </w:rPr>
        <w:t>附件</w:t>
      </w:r>
      <w:r>
        <w:rPr>
          <w:rFonts w:hint="eastAsia" w:ascii="黑体" w:hAnsi="黑体" w:eastAsia="黑体" w:cs="黑体"/>
          <w:b w:val="0"/>
          <w:i w:val="0"/>
          <w:caps w:val="0"/>
          <w:color w:val="000000"/>
          <w:spacing w:val="0"/>
          <w:w w:val="100"/>
          <w:sz w:val="32"/>
          <w:szCs w:val="32"/>
          <w:lang w:val="en-US" w:eastAsia="zh-CN"/>
        </w:rPr>
        <w:t>2</w:t>
      </w:r>
    </w:p>
    <w:p>
      <w:pPr>
        <w:pStyle w:val="8"/>
        <w:shd w:val="clear" w:color="auto" w:fill="FFFFFF"/>
        <w:snapToGrid/>
        <w:spacing w:before="0" w:beforeAutospacing="0" w:after="0" w:afterAutospacing="0" w:line="560" w:lineRule="exact"/>
        <w:jc w:val="both"/>
        <w:textAlignment w:val="baseline"/>
        <w:rPr>
          <w:rFonts w:ascii="黑体" w:hAnsi="黑体" w:eastAsia="黑体" w:cs="黑体"/>
          <w:b w:val="0"/>
          <w:i w:val="0"/>
          <w:caps w:val="0"/>
          <w:color w:val="000000"/>
          <w:spacing w:val="0"/>
          <w:w w:val="100"/>
          <w:kern w:val="2"/>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b w:val="0"/>
          <w:i w:val="0"/>
          <w:caps w:val="0"/>
          <w:spacing w:val="0"/>
          <w:w w:val="100"/>
          <w:kern w:val="32"/>
          <w:sz w:val="44"/>
          <w:szCs w:val="44"/>
        </w:rPr>
      </w:pPr>
      <w:r>
        <w:rPr>
          <w:rFonts w:hint="eastAsia" w:ascii="方正小标宋简体" w:eastAsia="方正小标宋简体"/>
          <w:b w:val="0"/>
          <w:i w:val="0"/>
          <w:caps w:val="0"/>
          <w:spacing w:val="0"/>
          <w:w w:val="100"/>
          <w:kern w:val="32"/>
          <w:sz w:val="44"/>
          <w:szCs w:val="44"/>
        </w:rPr>
        <w:t>“美丽乡村游”消费帮扶疗休养推荐路线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ascii="黑体" w:hAnsi="黑体" w:eastAsia="黑体"/>
          <w:b w:val="0"/>
          <w:i w:val="0"/>
          <w:caps w:val="0"/>
          <w:spacing w:val="0"/>
          <w:w w:val="100"/>
          <w:kern w:val="32"/>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b w:val="0"/>
          <w:i w:val="0"/>
          <w:caps w:val="0"/>
          <w:spacing w:val="0"/>
          <w:w w:val="100"/>
          <w:kern w:val="32"/>
          <w:sz w:val="32"/>
          <w:szCs w:val="32"/>
          <w:lang w:val="en-US" w:eastAsia="zh-CN"/>
        </w:rPr>
      </w:pPr>
      <w:r>
        <w:rPr>
          <w:rFonts w:hint="eastAsia" w:ascii="黑体" w:hAnsi="黑体" w:eastAsia="黑体"/>
          <w:b w:val="0"/>
          <w:i w:val="0"/>
          <w:caps w:val="0"/>
          <w:spacing w:val="0"/>
          <w:w w:val="100"/>
          <w:kern w:val="32"/>
          <w:sz w:val="32"/>
          <w:szCs w:val="32"/>
        </w:rPr>
        <w:t>线路一：习仲勋陵园爱国主义教育基地</w:t>
      </w:r>
      <w:r>
        <w:rPr>
          <w:rFonts w:hint="eastAsia" w:ascii="黑体" w:hAnsi="黑体" w:eastAsia="黑体"/>
          <w:b w:val="0"/>
          <w:i w:val="0"/>
          <w:caps w:val="0"/>
          <w:spacing w:val="0"/>
          <w:w w:val="100"/>
          <w:kern w:val="32"/>
          <w:sz w:val="32"/>
          <w:szCs w:val="32"/>
          <w:lang w:val="en-US" w:eastAsia="zh-CN"/>
        </w:rPr>
        <w:t>+</w:t>
      </w:r>
      <w:r>
        <w:rPr>
          <w:rFonts w:hint="eastAsia" w:ascii="黑体" w:hAnsi="黑体" w:eastAsia="黑体"/>
          <w:b w:val="0"/>
          <w:i w:val="0"/>
          <w:caps w:val="0"/>
          <w:spacing w:val="0"/>
          <w:w w:val="100"/>
          <w:kern w:val="32"/>
          <w:sz w:val="32"/>
          <w:szCs w:val="32"/>
        </w:rPr>
        <w:t>富平县木兰摇粗布家纺公司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kern w:val="32"/>
          <w:sz w:val="32"/>
          <w:szCs w:val="32"/>
        </w:rPr>
      </w:pPr>
      <w:r>
        <w:rPr>
          <w:rFonts w:hint="eastAsia" w:ascii="仿宋_GB2312" w:eastAsia="仿宋_GB2312"/>
          <w:b w:val="0"/>
          <w:i w:val="0"/>
          <w:caps w:val="0"/>
          <w:spacing w:val="0"/>
          <w:w w:val="100"/>
          <w:kern w:val="32"/>
          <w:sz w:val="32"/>
          <w:szCs w:val="32"/>
        </w:rPr>
        <w:t>【简介】</w:t>
      </w:r>
      <w:r>
        <w:rPr>
          <w:rFonts w:ascii="仿宋_GB2312" w:eastAsia="仿宋_GB2312"/>
          <w:b w:val="0"/>
          <w:i w:val="0"/>
          <w:caps w:val="0"/>
          <w:spacing w:val="0"/>
          <w:w w:val="100"/>
          <w:kern w:val="32"/>
          <w:sz w:val="32"/>
          <w:szCs w:val="32"/>
        </w:rPr>
        <w:t>老一辈无产阶级革命家习仲勋的陵园位于陕西省富平县城西北陶艺果林园附近，习仲勋的石刻座像位于陵园中央，庄严、肃穆、简朴、大方。园内习仲勋雕像和习仲勋夫人齐心书写的习仲勋语</w:t>
      </w:r>
      <w:r>
        <w:rPr>
          <w:rFonts w:hint="eastAsia" w:ascii="仿宋_GB2312" w:eastAsia="仿宋_GB2312"/>
          <w:b w:val="0"/>
          <w:i w:val="0"/>
          <w:caps w:val="0"/>
          <w:spacing w:val="0"/>
          <w:w w:val="100"/>
          <w:kern w:val="32"/>
          <w:sz w:val="32"/>
          <w:szCs w:val="32"/>
        </w:rPr>
        <w:t>“</w:t>
      </w:r>
      <w:r>
        <w:rPr>
          <w:rFonts w:ascii="仿宋_GB2312" w:eastAsia="仿宋_GB2312"/>
          <w:b w:val="0"/>
          <w:i w:val="0"/>
          <w:caps w:val="0"/>
          <w:spacing w:val="0"/>
          <w:w w:val="100"/>
          <w:kern w:val="32"/>
          <w:sz w:val="32"/>
          <w:szCs w:val="32"/>
        </w:rPr>
        <w:t>战斗一生，快乐一生;天天奋斗，天天快乐</w:t>
      </w:r>
      <w:r>
        <w:rPr>
          <w:rFonts w:hint="eastAsia" w:ascii="仿宋_GB2312" w:eastAsia="仿宋_GB2312"/>
          <w:b w:val="0"/>
          <w:i w:val="0"/>
          <w:caps w:val="0"/>
          <w:spacing w:val="0"/>
          <w:w w:val="100"/>
          <w:kern w:val="32"/>
          <w:sz w:val="32"/>
          <w:szCs w:val="32"/>
        </w:rPr>
        <w:t>”</w:t>
      </w:r>
      <w:r>
        <w:rPr>
          <w:rFonts w:ascii="仿宋_GB2312" w:eastAsia="仿宋_GB2312"/>
          <w:b w:val="0"/>
          <w:i w:val="0"/>
          <w:caps w:val="0"/>
          <w:spacing w:val="0"/>
          <w:w w:val="100"/>
          <w:kern w:val="32"/>
          <w:sz w:val="32"/>
          <w:szCs w:val="32"/>
        </w:rPr>
        <w:t>引人上前敬仰。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kern w:val="32"/>
          <w:sz w:val="32"/>
          <w:szCs w:val="32"/>
        </w:rPr>
      </w:pPr>
      <w:r>
        <w:rPr>
          <w:rFonts w:ascii="仿宋_GB2312" w:eastAsia="仿宋_GB2312"/>
          <w:b w:val="0"/>
          <w:i w:val="0"/>
          <w:caps w:val="0"/>
          <w:spacing w:val="0"/>
          <w:w w:val="100"/>
          <w:kern w:val="32"/>
          <w:sz w:val="32"/>
          <w:szCs w:val="32"/>
        </w:rPr>
        <w:t>木兰摇粗布家纺有限公司位于陕西省富平县美原古镇，是一家由村镇集体经济参股</w:t>
      </w:r>
      <w:r>
        <w:rPr>
          <w:rFonts w:hint="eastAsia" w:ascii="仿宋_GB2312" w:eastAsia="仿宋_GB2312"/>
          <w:b w:val="0"/>
          <w:i w:val="0"/>
          <w:caps w:val="0"/>
          <w:spacing w:val="0"/>
          <w:w w:val="100"/>
          <w:kern w:val="32"/>
          <w:sz w:val="32"/>
          <w:szCs w:val="32"/>
        </w:rPr>
        <w:t>，</w:t>
      </w:r>
      <w:r>
        <w:rPr>
          <w:rFonts w:ascii="仿宋_GB2312" w:eastAsia="仿宋_GB2312"/>
          <w:b w:val="0"/>
          <w:i w:val="0"/>
          <w:caps w:val="0"/>
          <w:spacing w:val="0"/>
          <w:w w:val="100"/>
          <w:kern w:val="32"/>
          <w:sz w:val="32"/>
          <w:szCs w:val="32"/>
        </w:rPr>
        <w:t>中国工程物理研究院入股的股份制有限公司</w:t>
      </w:r>
      <w:r>
        <w:rPr>
          <w:rFonts w:hint="eastAsia" w:ascii="仿宋_GB2312" w:eastAsia="仿宋_GB2312"/>
          <w:b w:val="0"/>
          <w:i w:val="0"/>
          <w:caps w:val="0"/>
          <w:spacing w:val="0"/>
          <w:w w:val="100"/>
          <w:kern w:val="32"/>
          <w:sz w:val="32"/>
          <w:szCs w:val="32"/>
        </w:rPr>
        <w:t>。</w:t>
      </w:r>
      <w:r>
        <w:rPr>
          <w:rFonts w:ascii="仿宋_GB2312" w:eastAsia="仿宋_GB2312"/>
          <w:b w:val="0"/>
          <w:i w:val="0"/>
          <w:caps w:val="0"/>
          <w:spacing w:val="0"/>
          <w:w w:val="100"/>
          <w:kern w:val="32"/>
          <w:sz w:val="32"/>
          <w:szCs w:val="32"/>
        </w:rPr>
        <w:t>主要从事纯棉手织布家纺及自主研发的文创类系列产品的生产和经营，属渭南市市级非物质文化遗产项目。公司采用工厂+农户+电商+实体店的生产经营模式，集非遗展示、自主研发、生产销售、技术培训、带贫扶贫、研习体验、旅游观光于一体</w:t>
      </w:r>
      <w:r>
        <w:rPr>
          <w:rFonts w:hint="eastAsia" w:ascii="仿宋_GB2312" w:eastAsia="仿宋_GB2312"/>
          <w:b w:val="0"/>
          <w:i w:val="0"/>
          <w:caps w:val="0"/>
          <w:spacing w:val="0"/>
          <w:w w:val="100"/>
          <w:kern w:val="32"/>
          <w:sz w:val="32"/>
          <w:szCs w:val="32"/>
        </w:rPr>
        <w:t>，</w:t>
      </w:r>
      <w:r>
        <w:rPr>
          <w:rFonts w:ascii="仿宋_GB2312" w:eastAsia="仿宋_GB2312"/>
          <w:b w:val="0"/>
          <w:i w:val="0"/>
          <w:caps w:val="0"/>
          <w:spacing w:val="0"/>
          <w:w w:val="100"/>
          <w:kern w:val="32"/>
          <w:sz w:val="32"/>
          <w:szCs w:val="32"/>
        </w:rPr>
        <w:t>现已被渭南市列入为非物质文化遗产保护名录。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kern w:val="32"/>
          <w:sz w:val="32"/>
          <w:szCs w:val="32"/>
          <w:lang w:val="en-US" w:eastAsia="zh-CN"/>
        </w:rPr>
      </w:pPr>
      <w:r>
        <w:rPr>
          <w:rFonts w:hint="eastAsia" w:ascii="仿宋_GB2312" w:eastAsia="仿宋_GB2312"/>
          <w:b w:val="0"/>
          <w:i w:val="0"/>
          <w:caps w:val="0"/>
          <w:spacing w:val="0"/>
          <w:w w:val="100"/>
          <w:kern w:val="32"/>
          <w:sz w:val="32"/>
          <w:szCs w:val="32"/>
        </w:rPr>
        <w:t>【行程】</w:t>
      </w:r>
      <w:r>
        <w:rPr>
          <w:rFonts w:hint="eastAsia" w:ascii="仿宋_GB2312" w:eastAsia="仿宋_GB2312"/>
          <w:b w:val="0"/>
          <w:i w:val="0"/>
          <w:caps w:val="0"/>
          <w:spacing w:val="0"/>
          <w:w w:val="100"/>
          <w:kern w:val="32"/>
          <w:sz w:val="32"/>
          <w:szCs w:val="32"/>
          <w:lang w:val="en-US" w:eastAsia="zh-CN"/>
        </w:rPr>
        <w:t>上午</w:t>
      </w:r>
      <w:r>
        <w:rPr>
          <w:rFonts w:hint="eastAsia" w:ascii="仿宋_GB2312" w:eastAsia="仿宋_GB2312"/>
          <w:b w:val="0"/>
          <w:i w:val="0"/>
          <w:caps w:val="0"/>
          <w:spacing w:val="0"/>
          <w:w w:val="100"/>
          <w:kern w:val="32"/>
          <w:sz w:val="32"/>
          <w:szCs w:val="32"/>
        </w:rPr>
        <w:t>前往富平爱国教育基地--习仲勋陵园参观学习。</w:t>
      </w:r>
      <w:r>
        <w:rPr>
          <w:rFonts w:hint="eastAsia" w:ascii="仿宋_GB2312" w:eastAsia="仿宋_GB2312"/>
          <w:b w:val="0"/>
          <w:i w:val="0"/>
          <w:caps w:val="0"/>
          <w:spacing w:val="0"/>
          <w:w w:val="100"/>
          <w:kern w:val="32"/>
          <w:sz w:val="32"/>
          <w:szCs w:val="32"/>
          <w:lang w:val="en-US" w:eastAsia="zh-CN"/>
        </w:rPr>
        <w:t>下午到</w:t>
      </w:r>
      <w:r>
        <w:rPr>
          <w:rFonts w:hint="eastAsia" w:ascii="仿宋_GB2312" w:eastAsia="仿宋_GB2312"/>
          <w:b w:val="0"/>
          <w:i w:val="0"/>
          <w:caps w:val="0"/>
          <w:spacing w:val="0"/>
          <w:w w:val="100"/>
          <w:kern w:val="32"/>
          <w:sz w:val="32"/>
          <w:szCs w:val="32"/>
        </w:rPr>
        <w:t>富平县木兰摇粗布家纺公司参观。</w:t>
      </w:r>
      <w:r>
        <w:rPr>
          <w:rFonts w:hint="eastAsia" w:ascii="仿宋_GB2312" w:eastAsia="仿宋_GB2312"/>
          <w:b w:val="0"/>
          <w:i w:val="0"/>
          <w:caps w:val="0"/>
          <w:spacing w:val="0"/>
          <w:w w:val="100"/>
          <w:kern w:val="32"/>
          <w:sz w:val="32"/>
          <w:szCs w:val="32"/>
          <w:lang w:val="en-US" w:eastAsia="zh-CN"/>
        </w:rPr>
        <w:t>讲解费、食宿费、车辆费用自理。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kern w:val="32"/>
          <w:sz w:val="32"/>
          <w:szCs w:val="32"/>
          <w:lang w:val="en-US" w:eastAsia="zh-CN"/>
        </w:rPr>
      </w:pPr>
      <w:r>
        <w:rPr>
          <w:rFonts w:hint="eastAsia" w:ascii="仿宋_GB2312" w:eastAsia="仿宋_GB2312"/>
          <w:b w:val="0"/>
          <w:i w:val="0"/>
          <w:caps w:val="0"/>
          <w:spacing w:val="0"/>
          <w:w w:val="100"/>
          <w:kern w:val="32"/>
          <w:sz w:val="32"/>
          <w:szCs w:val="32"/>
          <w:lang w:val="en-US" w:eastAsia="zh-CN"/>
        </w:rPr>
        <w:t>联系人：张永宁，19945262727</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b w:val="0"/>
          <w:i w:val="0"/>
          <w:caps w:val="0"/>
          <w:spacing w:val="0"/>
          <w:w w:val="100"/>
          <w:kern w:val="32"/>
          <w:sz w:val="32"/>
          <w:szCs w:val="32"/>
        </w:rPr>
      </w:pPr>
      <w:r>
        <w:rPr>
          <w:rFonts w:hint="eastAsia" w:ascii="黑体" w:hAnsi="黑体" w:eastAsia="黑体"/>
          <w:b w:val="0"/>
          <w:i w:val="0"/>
          <w:caps w:val="0"/>
          <w:spacing w:val="0"/>
          <w:w w:val="100"/>
          <w:kern w:val="32"/>
          <w:sz w:val="32"/>
          <w:szCs w:val="32"/>
        </w:rPr>
        <w:t>线路二：铜川照金革命纪念馆</w:t>
      </w:r>
      <w:r>
        <w:rPr>
          <w:rFonts w:hint="eastAsia" w:ascii="黑体" w:hAnsi="黑体" w:eastAsia="黑体"/>
          <w:b w:val="0"/>
          <w:i w:val="0"/>
          <w:caps w:val="0"/>
          <w:spacing w:val="0"/>
          <w:w w:val="100"/>
          <w:kern w:val="32"/>
          <w:sz w:val="32"/>
          <w:szCs w:val="32"/>
          <w:lang w:val="en-US" w:eastAsia="zh-CN"/>
        </w:rPr>
        <w:t>+</w:t>
      </w:r>
      <w:r>
        <w:rPr>
          <w:rFonts w:hint="eastAsia" w:ascii="黑体" w:hAnsi="黑体" w:eastAsia="黑体"/>
          <w:b w:val="0"/>
          <w:i w:val="0"/>
          <w:caps w:val="0"/>
          <w:spacing w:val="0"/>
          <w:w w:val="100"/>
          <w:kern w:val="32"/>
          <w:sz w:val="32"/>
          <w:szCs w:val="32"/>
        </w:rPr>
        <w:t>铜川海升集团农业观光园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kern w:val="32"/>
          <w:sz w:val="32"/>
          <w:szCs w:val="32"/>
        </w:rPr>
      </w:pPr>
      <w:r>
        <w:rPr>
          <w:rFonts w:hint="eastAsia" w:ascii="仿宋_GB2312" w:eastAsia="仿宋_GB2312"/>
          <w:b w:val="0"/>
          <w:i w:val="0"/>
          <w:caps w:val="0"/>
          <w:spacing w:val="0"/>
          <w:w w:val="100"/>
          <w:kern w:val="32"/>
          <w:sz w:val="32"/>
          <w:szCs w:val="32"/>
        </w:rPr>
        <w:t>【简介】</w:t>
      </w:r>
      <w:r>
        <w:rPr>
          <w:rFonts w:ascii="仿宋_GB2312" w:eastAsia="仿宋_GB2312"/>
          <w:b w:val="0"/>
          <w:i w:val="0"/>
          <w:caps w:val="0"/>
          <w:spacing w:val="0"/>
          <w:w w:val="100"/>
          <w:kern w:val="32"/>
          <w:sz w:val="32"/>
          <w:szCs w:val="32"/>
        </w:rPr>
        <w:t>以照金为中心的陕甘边革命根据地，是中国北方第一块山区革命根据地，是刘志丹、谢子长、习仲勋等共产党人把毛泽东工农武装割据思想与陕甘边具体实际相结合的光辉典范，为西北革命根据地的发展奠定了基础，积累了经验，培养了一批优秀人才。为了缅怀先烈，教育后人，宣传照金革命史，弘扬革命传统，充分发挥照金爱国主义教育基地的作用，在陕西省铜川市耀州区照金镇修建陕甘边革命根据地照金纪念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kern w:val="32"/>
          <w:sz w:val="32"/>
          <w:szCs w:val="32"/>
        </w:rPr>
      </w:pPr>
      <w:r>
        <w:rPr>
          <w:rFonts w:hint="eastAsia" w:ascii="仿宋_GB2312" w:eastAsia="仿宋_GB2312"/>
          <w:b w:val="0"/>
          <w:i w:val="0"/>
          <w:caps w:val="0"/>
          <w:spacing w:val="0"/>
          <w:w w:val="100"/>
          <w:kern w:val="32"/>
          <w:sz w:val="32"/>
          <w:szCs w:val="32"/>
        </w:rPr>
        <w:t>铜川海升现代农业有限公司成立于2014年，旨在从源头构建绿色安全农产品的产业基础。现已全面打造了千亩高标准矮化苹果、樱桃示范园，后期将打造海升铜川综合体项目农业配套项目，充分实现一二三产业融合发展，旨在建设集种植、分选加工和包装仓储等为一体的现代化高标准示范园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kern w:val="32"/>
          <w:sz w:val="32"/>
          <w:szCs w:val="32"/>
          <w:lang w:val="en-US" w:eastAsia="zh-CN"/>
        </w:rPr>
      </w:pPr>
      <w:r>
        <w:rPr>
          <w:rFonts w:hint="eastAsia" w:ascii="仿宋_GB2312" w:eastAsia="仿宋_GB2312"/>
          <w:b w:val="0"/>
          <w:i w:val="0"/>
          <w:caps w:val="0"/>
          <w:spacing w:val="0"/>
          <w:w w:val="100"/>
          <w:kern w:val="32"/>
          <w:sz w:val="32"/>
          <w:szCs w:val="32"/>
        </w:rPr>
        <w:t>【行程】</w:t>
      </w:r>
      <w:r>
        <w:rPr>
          <w:rFonts w:hint="eastAsia" w:ascii="仿宋_GB2312" w:eastAsia="仿宋_GB2312"/>
          <w:b w:val="0"/>
          <w:i w:val="0"/>
          <w:caps w:val="0"/>
          <w:spacing w:val="0"/>
          <w:w w:val="100"/>
          <w:kern w:val="32"/>
          <w:sz w:val="32"/>
          <w:szCs w:val="32"/>
          <w:lang w:val="en-US" w:eastAsia="zh-CN"/>
        </w:rPr>
        <w:t>上午</w:t>
      </w:r>
      <w:r>
        <w:rPr>
          <w:rFonts w:hint="eastAsia" w:ascii="仿宋_GB2312" w:eastAsia="仿宋_GB2312"/>
          <w:b w:val="0"/>
          <w:i w:val="0"/>
          <w:caps w:val="0"/>
          <w:spacing w:val="0"/>
          <w:w w:val="100"/>
          <w:kern w:val="32"/>
          <w:sz w:val="32"/>
          <w:szCs w:val="32"/>
        </w:rPr>
        <w:t>前往铜川照金革命纪念馆参观、学习。</w:t>
      </w:r>
      <w:r>
        <w:rPr>
          <w:rFonts w:hint="eastAsia" w:ascii="仿宋_GB2312" w:eastAsia="仿宋_GB2312"/>
          <w:b w:val="0"/>
          <w:i w:val="0"/>
          <w:caps w:val="0"/>
          <w:spacing w:val="0"/>
          <w:w w:val="100"/>
          <w:kern w:val="32"/>
          <w:sz w:val="32"/>
          <w:szCs w:val="32"/>
          <w:lang w:val="en-US" w:eastAsia="zh-CN"/>
        </w:rPr>
        <w:t>下午</w:t>
      </w:r>
      <w:r>
        <w:rPr>
          <w:rFonts w:hint="eastAsia" w:ascii="仿宋_GB2312" w:eastAsia="仿宋_GB2312"/>
          <w:b w:val="0"/>
          <w:i w:val="0"/>
          <w:caps w:val="0"/>
          <w:spacing w:val="0"/>
          <w:w w:val="100"/>
          <w:kern w:val="32"/>
          <w:sz w:val="32"/>
          <w:szCs w:val="32"/>
        </w:rPr>
        <w:t>参观铜川海升集团农业观光园。后入园</w:t>
      </w:r>
      <w:r>
        <w:rPr>
          <w:rFonts w:hint="eastAsia" w:ascii="仿宋_GB2312" w:eastAsia="仿宋_GB2312"/>
          <w:b w:val="0"/>
          <w:i w:val="0"/>
          <w:caps w:val="0"/>
          <w:spacing w:val="0"/>
          <w:w w:val="100"/>
          <w:kern w:val="32"/>
          <w:sz w:val="32"/>
          <w:szCs w:val="32"/>
          <w:lang w:val="en-US" w:eastAsia="zh-CN"/>
        </w:rPr>
        <w:t>可自费</w:t>
      </w:r>
      <w:r>
        <w:rPr>
          <w:rFonts w:hint="eastAsia" w:ascii="仿宋_GB2312" w:eastAsia="仿宋_GB2312"/>
          <w:b w:val="0"/>
          <w:i w:val="0"/>
          <w:caps w:val="0"/>
          <w:spacing w:val="0"/>
          <w:w w:val="100"/>
          <w:kern w:val="32"/>
          <w:sz w:val="32"/>
          <w:szCs w:val="32"/>
        </w:rPr>
        <w:t>采摘苹果等。</w:t>
      </w:r>
      <w:r>
        <w:rPr>
          <w:rFonts w:hint="eastAsia" w:ascii="仿宋_GB2312" w:eastAsia="仿宋_GB2312"/>
          <w:b w:val="0"/>
          <w:i w:val="0"/>
          <w:caps w:val="0"/>
          <w:spacing w:val="0"/>
          <w:w w:val="100"/>
          <w:kern w:val="32"/>
          <w:sz w:val="32"/>
          <w:szCs w:val="32"/>
          <w:lang w:val="en-US" w:eastAsia="zh-CN"/>
        </w:rPr>
        <w:t>讲解费、食宿费、车辆费用自理。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kern w:val="32"/>
          <w:sz w:val="32"/>
          <w:szCs w:val="32"/>
          <w:lang w:val="en-US" w:eastAsia="zh-CN"/>
        </w:rPr>
      </w:pPr>
      <w:r>
        <w:rPr>
          <w:rFonts w:hint="eastAsia" w:ascii="仿宋_GB2312" w:eastAsia="仿宋_GB2312"/>
          <w:b w:val="0"/>
          <w:i w:val="0"/>
          <w:caps w:val="0"/>
          <w:spacing w:val="0"/>
          <w:w w:val="100"/>
          <w:kern w:val="32"/>
          <w:sz w:val="32"/>
          <w:szCs w:val="32"/>
          <w:lang w:val="en-US" w:eastAsia="zh-CN"/>
        </w:rPr>
        <w:t>联系人：周皓，13379016818</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10" w:firstLineChars="100"/>
        <w:jc w:val="both"/>
        <w:textAlignment w:val="baseline"/>
        <w:rPr>
          <w:rFonts w:hint="eastAsia"/>
          <w:b w:val="0"/>
          <w:i w:val="0"/>
          <w:caps w:val="0"/>
          <w:spacing w:val="0"/>
          <w:w w:val="100"/>
          <w:sz w:val="21"/>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黑体" w:hAnsi="黑体" w:eastAsia="黑体"/>
          <w:b w:val="0"/>
          <w:i w:val="0"/>
          <w:caps w:val="0"/>
          <w:spacing w:val="0"/>
          <w:w w:val="100"/>
          <w:kern w:val="32"/>
          <w:sz w:val="32"/>
          <w:szCs w:val="32"/>
          <w:lang w:val="en-US"/>
        </w:rPr>
      </w:pPr>
      <w:r>
        <w:rPr>
          <w:rFonts w:hint="eastAsia" w:ascii="黑体" w:hAnsi="黑体" w:eastAsia="黑体"/>
          <w:b w:val="0"/>
          <w:i w:val="0"/>
          <w:caps w:val="0"/>
          <w:spacing w:val="0"/>
          <w:w w:val="100"/>
          <w:kern w:val="32"/>
          <w:sz w:val="32"/>
          <w:szCs w:val="32"/>
        </w:rPr>
        <w:t>线路三：</w:t>
      </w:r>
      <w:r>
        <w:rPr>
          <w:rFonts w:hint="eastAsia" w:ascii="黑体" w:hAnsi="黑体" w:eastAsia="黑体"/>
          <w:b w:val="0"/>
          <w:i w:val="0"/>
          <w:caps w:val="0"/>
          <w:spacing w:val="0"/>
          <w:w w:val="100"/>
          <w:kern w:val="32"/>
          <w:sz w:val="32"/>
          <w:szCs w:val="32"/>
          <w:lang w:val="en-US" w:eastAsia="zh-CN"/>
        </w:rPr>
        <w:t>瓦子街革命纪念馆+宜川县苹果产业园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kern w:val="32"/>
          <w:sz w:val="32"/>
          <w:szCs w:val="32"/>
          <w:lang w:eastAsia="zh-CN"/>
        </w:rPr>
      </w:pPr>
      <w:r>
        <w:rPr>
          <w:rFonts w:hint="eastAsia" w:ascii="仿宋_GB2312" w:eastAsia="仿宋_GB2312"/>
          <w:b w:val="0"/>
          <w:i w:val="0"/>
          <w:caps w:val="0"/>
          <w:spacing w:val="0"/>
          <w:w w:val="100"/>
          <w:kern w:val="32"/>
          <w:sz w:val="32"/>
          <w:szCs w:val="32"/>
        </w:rPr>
        <w:t>【简介】</w:t>
      </w:r>
      <w:r>
        <w:rPr>
          <w:rFonts w:hint="eastAsia" w:ascii="仿宋_GB2312" w:eastAsia="仿宋_GB2312"/>
          <w:b w:val="0"/>
          <w:i w:val="0"/>
          <w:caps w:val="0"/>
          <w:spacing w:val="0"/>
          <w:w w:val="100"/>
          <w:kern w:val="32"/>
          <w:sz w:val="32"/>
          <w:szCs w:val="32"/>
          <w:lang w:val="en-US" w:eastAsia="zh-CN"/>
        </w:rPr>
        <w:t>瓦子街战役，发生于今黄龙</w:t>
      </w:r>
      <w:r>
        <w:rPr>
          <w:rFonts w:hint="default" w:ascii="仿宋_GB2312" w:eastAsia="仿宋_GB2312"/>
          <w:b w:val="0"/>
          <w:i w:val="0"/>
          <w:caps w:val="0"/>
          <w:spacing w:val="0"/>
          <w:w w:val="100"/>
          <w:kern w:val="32"/>
          <w:sz w:val="32"/>
          <w:szCs w:val="32"/>
          <w:lang w:val="en-US" w:eastAsia="zh-CN"/>
        </w:rPr>
        <w:t>瓦子街镇一带，是解放战争时期西北战场上的一次重要战役，是毛泽东同志</w:t>
      </w:r>
      <w:r>
        <w:rPr>
          <w:rFonts w:hint="eastAsia" w:ascii="仿宋_GB2312" w:eastAsia="仿宋_GB2312"/>
          <w:b w:val="0"/>
          <w:i w:val="0"/>
          <w:caps w:val="0"/>
          <w:spacing w:val="0"/>
          <w:w w:val="100"/>
          <w:kern w:val="32"/>
          <w:sz w:val="32"/>
          <w:szCs w:val="32"/>
          <w:lang w:val="en-US" w:eastAsia="zh-CN"/>
        </w:rPr>
        <w:t>“</w:t>
      </w:r>
      <w:r>
        <w:rPr>
          <w:rFonts w:hint="default" w:ascii="仿宋_GB2312" w:eastAsia="仿宋_GB2312"/>
          <w:b w:val="0"/>
          <w:i w:val="0"/>
          <w:caps w:val="0"/>
          <w:spacing w:val="0"/>
          <w:w w:val="100"/>
          <w:kern w:val="32"/>
          <w:sz w:val="32"/>
          <w:szCs w:val="32"/>
          <w:lang w:val="en-US" w:eastAsia="zh-CN"/>
        </w:rPr>
        <w:t>围城打援</w:t>
      </w:r>
      <w:r>
        <w:rPr>
          <w:rFonts w:hint="eastAsia" w:ascii="仿宋_GB2312" w:eastAsia="仿宋_GB2312"/>
          <w:b w:val="0"/>
          <w:i w:val="0"/>
          <w:caps w:val="0"/>
          <w:spacing w:val="0"/>
          <w:w w:val="100"/>
          <w:kern w:val="32"/>
          <w:sz w:val="32"/>
          <w:szCs w:val="32"/>
          <w:lang w:val="en-US" w:eastAsia="zh-CN"/>
        </w:rPr>
        <w:t>”</w:t>
      </w:r>
      <w:r>
        <w:rPr>
          <w:rFonts w:hint="default" w:ascii="仿宋_GB2312" w:eastAsia="仿宋_GB2312"/>
          <w:b w:val="0"/>
          <w:i w:val="0"/>
          <w:caps w:val="0"/>
          <w:spacing w:val="0"/>
          <w:w w:val="100"/>
          <w:kern w:val="32"/>
          <w:sz w:val="32"/>
          <w:szCs w:val="32"/>
          <w:lang w:val="en-US" w:eastAsia="zh-CN"/>
        </w:rPr>
        <w:t>军事思想的典型战例之一。此役发生于1948年2月28日至3月1日，在彭德怀司令员的指挥下，按照毛泽东军事战略方针，集中中国人民解放军原一、二、三、四、六5个纵队7.2万人的优势兵力，历经三天浴血奋战，取得了歼敌1个军部、2个师部、5个旅3万余人的伟大的胜利。1948年4月21日，国民党军队被迫放弃延安，25日逃离洛川，从而改变了西北战场整个局势。</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kern w:val="32"/>
          <w:sz w:val="32"/>
          <w:szCs w:val="32"/>
        </w:rPr>
      </w:pPr>
      <w:r>
        <w:rPr>
          <w:rFonts w:hint="eastAsia" w:ascii="仿宋_GB2312" w:eastAsia="仿宋_GB2312"/>
          <w:b w:val="0"/>
          <w:i w:val="0"/>
          <w:caps w:val="0"/>
          <w:spacing w:val="0"/>
          <w:w w:val="100"/>
          <w:kern w:val="32"/>
          <w:sz w:val="32"/>
          <w:szCs w:val="32"/>
          <w:lang w:val="en-US" w:eastAsia="zh-CN"/>
        </w:rPr>
        <w:t>宜川县延安红农产品贸易有限责任公司成立于2018年，具有综合服务交易场所1000平方米和1000吨冷库一处。注册有“壶口情怀”商标，建有标准化果业生产基地4108亩，其中有机认证生产基地1500亩，农产品质量安全追溯生产基地4000余亩。主营绿色、有机苹果，酥梨、花椒、杂粮、土蜂蜜、核桃、木耳等地方农特产品，年销售果品和杂粮7000余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kern w:val="32"/>
          <w:sz w:val="32"/>
          <w:szCs w:val="32"/>
        </w:rPr>
      </w:pPr>
      <w:r>
        <w:rPr>
          <w:rFonts w:hint="eastAsia" w:ascii="仿宋_GB2312" w:eastAsia="仿宋_GB2312"/>
          <w:b w:val="0"/>
          <w:i w:val="0"/>
          <w:caps w:val="0"/>
          <w:spacing w:val="0"/>
          <w:w w:val="100"/>
          <w:kern w:val="32"/>
          <w:sz w:val="32"/>
          <w:szCs w:val="32"/>
        </w:rPr>
        <w:t>【行程】上午黄龙瓦子街战役革命纪念馆，下午</w:t>
      </w:r>
      <w:r>
        <w:rPr>
          <w:rFonts w:hint="eastAsia" w:ascii="仿宋_GB2312" w:eastAsia="仿宋_GB2312"/>
          <w:b w:val="0"/>
          <w:i w:val="0"/>
          <w:caps w:val="0"/>
          <w:spacing w:val="0"/>
          <w:w w:val="100"/>
          <w:kern w:val="32"/>
          <w:sz w:val="32"/>
          <w:szCs w:val="32"/>
          <w:lang w:val="en-US" w:eastAsia="zh-CN"/>
        </w:rPr>
        <w:t>参观</w:t>
      </w:r>
      <w:r>
        <w:rPr>
          <w:rFonts w:hint="eastAsia" w:ascii="仿宋_GB2312" w:eastAsia="仿宋_GB2312"/>
          <w:b w:val="0"/>
          <w:i w:val="0"/>
          <w:caps w:val="0"/>
          <w:spacing w:val="0"/>
          <w:w w:val="100"/>
          <w:kern w:val="32"/>
          <w:sz w:val="32"/>
          <w:szCs w:val="32"/>
        </w:rPr>
        <w:t>宜川县美泰泰扶贫产业开发有限公司苹果基地</w:t>
      </w:r>
      <w:r>
        <w:rPr>
          <w:rFonts w:hint="eastAsia" w:ascii="仿宋_GB2312" w:eastAsia="仿宋_GB2312"/>
          <w:b w:val="0"/>
          <w:i w:val="0"/>
          <w:caps w:val="0"/>
          <w:spacing w:val="0"/>
          <w:w w:val="100"/>
          <w:kern w:val="32"/>
          <w:sz w:val="32"/>
          <w:szCs w:val="32"/>
          <w:lang w:eastAsia="zh-CN"/>
        </w:rPr>
        <w:t>、</w:t>
      </w:r>
      <w:r>
        <w:rPr>
          <w:rFonts w:hint="eastAsia" w:ascii="仿宋_GB2312" w:eastAsia="仿宋_GB2312"/>
          <w:b w:val="0"/>
          <w:i w:val="0"/>
          <w:caps w:val="0"/>
          <w:spacing w:val="0"/>
          <w:w w:val="100"/>
          <w:kern w:val="32"/>
          <w:sz w:val="32"/>
          <w:szCs w:val="32"/>
        </w:rPr>
        <w:t>扶贫馆</w:t>
      </w:r>
      <w:r>
        <w:rPr>
          <w:rFonts w:hint="eastAsia" w:ascii="仿宋_GB2312" w:eastAsia="仿宋_GB2312"/>
          <w:b w:val="0"/>
          <w:i w:val="0"/>
          <w:caps w:val="0"/>
          <w:spacing w:val="0"/>
          <w:w w:val="100"/>
          <w:kern w:val="32"/>
          <w:sz w:val="32"/>
          <w:szCs w:val="32"/>
          <w:lang w:eastAsia="zh-CN"/>
        </w:rPr>
        <w:t>、</w:t>
      </w:r>
      <w:r>
        <w:rPr>
          <w:rFonts w:hint="eastAsia" w:ascii="仿宋_GB2312" w:eastAsia="仿宋_GB2312"/>
          <w:b w:val="0"/>
          <w:i w:val="0"/>
          <w:caps w:val="0"/>
          <w:spacing w:val="0"/>
          <w:w w:val="100"/>
          <w:kern w:val="32"/>
          <w:sz w:val="32"/>
          <w:szCs w:val="32"/>
        </w:rPr>
        <w:t>选果线，</w:t>
      </w:r>
      <w:r>
        <w:rPr>
          <w:rFonts w:hint="eastAsia" w:ascii="仿宋_GB2312" w:eastAsia="仿宋_GB2312"/>
          <w:b w:val="0"/>
          <w:i w:val="0"/>
          <w:caps w:val="0"/>
          <w:spacing w:val="0"/>
          <w:w w:val="100"/>
          <w:kern w:val="32"/>
          <w:sz w:val="32"/>
          <w:szCs w:val="32"/>
          <w:lang w:val="en-US" w:eastAsia="zh-CN"/>
        </w:rPr>
        <w:t>宜川县延安红农产品贸易有限责任公司</w:t>
      </w:r>
      <w:r>
        <w:rPr>
          <w:rFonts w:hint="eastAsia" w:ascii="仿宋_GB2312" w:eastAsia="仿宋_GB2312"/>
          <w:b w:val="0"/>
          <w:i w:val="0"/>
          <w:caps w:val="0"/>
          <w:spacing w:val="0"/>
          <w:w w:val="100"/>
          <w:kern w:val="32"/>
          <w:sz w:val="32"/>
          <w:szCs w:val="32"/>
        </w:rPr>
        <w:t>保鲜库及预包装车间。</w:t>
      </w:r>
      <w:r>
        <w:rPr>
          <w:rFonts w:hint="eastAsia" w:ascii="仿宋_GB2312" w:eastAsia="仿宋_GB2312"/>
          <w:b w:val="0"/>
          <w:i w:val="0"/>
          <w:caps w:val="0"/>
          <w:spacing w:val="0"/>
          <w:w w:val="100"/>
          <w:kern w:val="32"/>
          <w:sz w:val="32"/>
          <w:szCs w:val="32"/>
          <w:lang w:val="en-US" w:eastAsia="zh-CN"/>
        </w:rPr>
        <w:t>讲解费、食宿费、车辆费用自理。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kern w:val="32"/>
          <w:sz w:val="32"/>
          <w:szCs w:val="32"/>
        </w:rPr>
      </w:pPr>
      <w:r>
        <w:rPr>
          <w:rFonts w:hint="eastAsia" w:ascii="仿宋_GB2312" w:eastAsia="仿宋_GB2312"/>
          <w:b w:val="0"/>
          <w:i w:val="0"/>
          <w:caps w:val="0"/>
          <w:spacing w:val="0"/>
          <w:w w:val="100"/>
          <w:kern w:val="32"/>
          <w:sz w:val="32"/>
          <w:szCs w:val="32"/>
        </w:rPr>
        <w:t>联系人:左银军，18909115373</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10" w:firstLineChars="100"/>
        <w:jc w:val="both"/>
        <w:textAlignment w:val="baseline"/>
        <w:rPr>
          <w:rFonts w:ascii="Calibri" w:hAnsi="Calibri" w:eastAsia="宋体" w:cs="宋体"/>
          <w:b w:val="0"/>
          <w:i w:val="0"/>
          <w:caps w:val="0"/>
          <w:spacing w:val="0"/>
          <w:w w:val="100"/>
          <w:sz w:val="21"/>
        </w:rPr>
      </w:pPr>
    </w:p>
    <w:p>
      <w:pPr>
        <w:keepNext w:val="0"/>
        <w:keepLines w:val="0"/>
        <w:pageBreakBefore w:val="0"/>
        <w:widowControl w:val="0"/>
        <w:tabs>
          <w:tab w:val="left" w:pos="218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b w:val="0"/>
          <w:i w:val="0"/>
          <w:caps w:val="0"/>
          <w:spacing w:val="0"/>
          <w:w w:val="100"/>
          <w:kern w:val="32"/>
          <w:sz w:val="32"/>
          <w:szCs w:val="32"/>
          <w:lang w:val="en-US" w:eastAsia="zh-CN"/>
        </w:rPr>
      </w:pPr>
      <w:r>
        <w:rPr>
          <w:rFonts w:hint="eastAsia" w:ascii="黑体" w:hAnsi="黑体" w:eastAsia="黑体"/>
          <w:b w:val="0"/>
          <w:i w:val="0"/>
          <w:caps w:val="0"/>
          <w:spacing w:val="0"/>
          <w:w w:val="100"/>
          <w:kern w:val="32"/>
          <w:sz w:val="32"/>
          <w:szCs w:val="32"/>
        </w:rPr>
        <w:t>线路四：平利老县镇</w:t>
      </w:r>
      <w:r>
        <w:rPr>
          <w:rFonts w:hint="eastAsia" w:ascii="黑体" w:hAnsi="黑体" w:eastAsia="黑体"/>
          <w:b w:val="0"/>
          <w:i w:val="0"/>
          <w:caps w:val="0"/>
          <w:spacing w:val="0"/>
          <w:w w:val="100"/>
          <w:kern w:val="32"/>
          <w:sz w:val="32"/>
          <w:szCs w:val="32"/>
          <w:lang w:val="en-US" w:eastAsia="zh-CN"/>
        </w:rPr>
        <w:t>蒋家坪</w:t>
      </w:r>
      <w:r>
        <w:rPr>
          <w:rFonts w:hint="eastAsia" w:ascii="黑体" w:hAnsi="黑体" w:eastAsia="黑体"/>
          <w:b w:val="0"/>
          <w:i w:val="0"/>
          <w:caps w:val="0"/>
          <w:spacing w:val="0"/>
          <w:w w:val="100"/>
          <w:kern w:val="32"/>
          <w:sz w:val="32"/>
          <w:szCs w:val="32"/>
        </w:rPr>
        <w:t>社区</w:t>
      </w:r>
      <w:r>
        <w:rPr>
          <w:rFonts w:hint="eastAsia" w:ascii="黑体" w:hAnsi="黑体" w:eastAsia="黑体"/>
          <w:b w:val="0"/>
          <w:i w:val="0"/>
          <w:caps w:val="0"/>
          <w:spacing w:val="0"/>
          <w:w w:val="100"/>
          <w:kern w:val="32"/>
          <w:sz w:val="32"/>
          <w:szCs w:val="32"/>
          <w:lang w:val="en-US" w:eastAsia="zh-CN"/>
        </w:rPr>
        <w:t>工厂、凤凰</w:t>
      </w:r>
      <w:r>
        <w:rPr>
          <w:rFonts w:hint="eastAsia" w:ascii="黑体" w:hAnsi="黑体" w:eastAsia="黑体"/>
          <w:b w:val="0"/>
          <w:i w:val="0"/>
          <w:caps w:val="0"/>
          <w:spacing w:val="0"/>
          <w:w w:val="100"/>
          <w:kern w:val="32"/>
          <w:sz w:val="32"/>
          <w:szCs w:val="32"/>
        </w:rPr>
        <w:t>茶山</w:t>
      </w:r>
      <w:r>
        <w:rPr>
          <w:rFonts w:hint="eastAsia" w:ascii="黑体" w:hAnsi="黑体" w:eastAsia="黑体"/>
          <w:b w:val="0"/>
          <w:i w:val="0"/>
          <w:caps w:val="0"/>
          <w:spacing w:val="0"/>
          <w:w w:val="100"/>
          <w:kern w:val="32"/>
          <w:sz w:val="32"/>
          <w:szCs w:val="32"/>
          <w:lang w:val="en-US" w:eastAsia="zh-CN"/>
        </w:rPr>
        <w:t>+龙头村+平利县富硒堂茶业有限公司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kern w:val="32"/>
          <w:sz w:val="32"/>
          <w:szCs w:val="32"/>
          <w:lang w:val="en-US" w:eastAsia="zh-CN"/>
        </w:rPr>
      </w:pPr>
      <w:r>
        <w:rPr>
          <w:rFonts w:hint="eastAsia" w:ascii="仿宋_GB2312" w:hAnsi="仿宋_GB2312" w:eastAsia="仿宋_GB2312" w:cs="仿宋_GB2312"/>
          <w:b w:val="0"/>
          <w:i w:val="0"/>
          <w:caps w:val="0"/>
          <w:spacing w:val="0"/>
          <w:w w:val="100"/>
          <w:kern w:val="32"/>
          <w:sz w:val="32"/>
          <w:szCs w:val="32"/>
        </w:rPr>
        <w:t>【简介】</w:t>
      </w:r>
      <w:r>
        <w:rPr>
          <w:rFonts w:hint="eastAsia" w:ascii="仿宋_GB2312" w:hAnsi="仿宋_GB2312" w:eastAsia="仿宋_GB2312" w:cs="仿宋_GB2312"/>
          <w:b w:val="0"/>
          <w:i w:val="0"/>
          <w:caps w:val="0"/>
          <w:spacing w:val="0"/>
          <w:w w:val="100"/>
          <w:kern w:val="32"/>
          <w:sz w:val="32"/>
          <w:szCs w:val="32"/>
          <w:lang w:val="en-US" w:eastAsia="zh-CN"/>
        </w:rPr>
        <w:t>平利老县镇蒋家坪社区工厂和凤凰茶山，是2020年4月21日，习近平总书记来陕考察时候参观的地方，主要展示陕南移民搬迁的过程当中，山上兴产业，山下建社区，社区建工厂的脱贫事迹。展示了美丽乡村建设中平利小康生活的缩影。龙头村是平利县重点打造的以“赏农耕文明、游美丽乡村”为主题的乡村旅游示范村。2009年开始开发建设了生态茶园、水上乐园、农耕文化园、乡村客栈、传统作坊等一系列旅游项目，2012年进入陕西旅游百强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kern w:val="32"/>
          <w:sz w:val="32"/>
          <w:szCs w:val="32"/>
          <w:lang w:val="en-US" w:eastAsia="zh-CN"/>
        </w:rPr>
      </w:pPr>
      <w:r>
        <w:rPr>
          <w:rFonts w:hint="eastAsia" w:ascii="仿宋_GB2312" w:hAnsi="仿宋_GB2312" w:eastAsia="仿宋_GB2312" w:cs="仿宋_GB2312"/>
          <w:b w:val="0"/>
          <w:i w:val="0"/>
          <w:caps w:val="0"/>
          <w:spacing w:val="0"/>
          <w:w w:val="100"/>
          <w:kern w:val="32"/>
          <w:sz w:val="32"/>
          <w:szCs w:val="32"/>
          <w:lang w:val="en-US" w:eastAsia="zh-CN"/>
        </w:rPr>
        <w:t>平利县富硒堂茶业是一家集种植、研发、加工、包装、销售、茶文化交流、绞股蓝研发、茶叶培训为一体的现代化综合企业。经过多年奋斗，公司拥有自主商标2个，实体直营门店30家，多家线上店铺，开发绞股蓝茶叶品种三十余款。培养了一支具有精湛加工技术的高级茶艺、农艺师，打造了绞股蓝茶饮产品、绞股蓝宴、绞股蓝旅游、绞股蓝养生园、绞股蓝培训学院，形成了以绞股蓝为主导产业的生态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kern w:val="32"/>
          <w:sz w:val="32"/>
          <w:szCs w:val="32"/>
        </w:rPr>
        <w:t>【行程】</w:t>
      </w:r>
      <w:r>
        <w:rPr>
          <w:rFonts w:hint="eastAsia" w:ascii="仿宋_GB2312" w:hAnsi="仿宋_GB2312" w:eastAsia="仿宋_GB2312" w:cs="仿宋_GB2312"/>
          <w:b w:val="0"/>
          <w:i w:val="0"/>
          <w:caps w:val="0"/>
          <w:spacing w:val="0"/>
          <w:w w:val="100"/>
          <w:kern w:val="32"/>
          <w:sz w:val="32"/>
          <w:szCs w:val="32"/>
          <w:lang w:val="en-US" w:eastAsia="zh-CN"/>
        </w:rPr>
        <w:t>上午</w:t>
      </w:r>
      <w:r>
        <w:rPr>
          <w:rFonts w:hint="eastAsia" w:ascii="仿宋_GB2312" w:hAnsi="仿宋_GB2312" w:eastAsia="仿宋_GB2312" w:cs="仿宋_GB2312"/>
          <w:b w:val="0"/>
          <w:i w:val="0"/>
          <w:caps w:val="0"/>
          <w:spacing w:val="0"/>
          <w:w w:val="100"/>
          <w:kern w:val="32"/>
          <w:sz w:val="32"/>
          <w:szCs w:val="32"/>
        </w:rPr>
        <w:t>参观</w:t>
      </w:r>
      <w:r>
        <w:rPr>
          <w:rFonts w:hint="eastAsia" w:ascii="仿宋_GB2312" w:hAnsi="仿宋_GB2312" w:eastAsia="仿宋_GB2312" w:cs="仿宋_GB2312"/>
          <w:b w:val="0"/>
          <w:i w:val="0"/>
          <w:caps w:val="0"/>
          <w:spacing w:val="0"/>
          <w:w w:val="100"/>
          <w:kern w:val="32"/>
          <w:sz w:val="32"/>
          <w:szCs w:val="32"/>
          <w:lang w:val="en-US" w:eastAsia="zh-CN"/>
        </w:rPr>
        <w:t>平利老县镇蒋家坪社区工厂、凤凰茶山和龙头村</w:t>
      </w:r>
      <w:r>
        <w:rPr>
          <w:rFonts w:hint="eastAsia" w:ascii="仿宋_GB2312" w:hAnsi="仿宋_GB2312" w:eastAsia="仿宋_GB2312" w:cs="仿宋_GB2312"/>
          <w:b w:val="0"/>
          <w:i w:val="0"/>
          <w:caps w:val="0"/>
          <w:spacing w:val="0"/>
          <w:w w:val="100"/>
          <w:kern w:val="32"/>
          <w:sz w:val="32"/>
          <w:szCs w:val="32"/>
        </w:rPr>
        <w:t>。</w:t>
      </w:r>
      <w:r>
        <w:rPr>
          <w:rFonts w:hint="eastAsia" w:ascii="仿宋_GB2312" w:hAnsi="仿宋_GB2312" w:eastAsia="仿宋_GB2312" w:cs="仿宋_GB2312"/>
          <w:b w:val="0"/>
          <w:i w:val="0"/>
          <w:caps w:val="0"/>
          <w:spacing w:val="0"/>
          <w:w w:val="100"/>
          <w:kern w:val="32"/>
          <w:sz w:val="32"/>
          <w:szCs w:val="32"/>
          <w:lang w:val="en-US" w:eastAsia="zh-CN"/>
        </w:rPr>
        <w:t>下午</w:t>
      </w:r>
      <w:r>
        <w:rPr>
          <w:rFonts w:hint="eastAsia" w:ascii="仿宋_GB2312" w:hAnsi="仿宋_GB2312" w:eastAsia="仿宋_GB2312" w:cs="仿宋_GB2312"/>
          <w:b w:val="0"/>
          <w:i w:val="0"/>
          <w:caps w:val="0"/>
          <w:spacing w:val="0"/>
          <w:w w:val="100"/>
          <w:kern w:val="32"/>
          <w:sz w:val="32"/>
          <w:szCs w:val="32"/>
        </w:rPr>
        <w:t>前往</w:t>
      </w:r>
      <w:r>
        <w:rPr>
          <w:rFonts w:hint="eastAsia" w:ascii="仿宋_GB2312" w:hAnsi="仿宋_GB2312" w:eastAsia="仿宋_GB2312" w:cs="仿宋_GB2312"/>
          <w:b w:val="0"/>
          <w:i w:val="0"/>
          <w:caps w:val="0"/>
          <w:spacing w:val="0"/>
          <w:w w:val="100"/>
          <w:kern w:val="32"/>
          <w:sz w:val="32"/>
          <w:szCs w:val="32"/>
          <w:lang w:val="en-US" w:eastAsia="zh-CN"/>
        </w:rPr>
        <w:t>平利县富硒堂茶业有限</w:t>
      </w:r>
      <w:r>
        <w:rPr>
          <w:rFonts w:hint="eastAsia" w:ascii="仿宋_GB2312" w:hAnsi="仿宋_GB2312" w:eastAsia="仿宋_GB2312" w:cs="仿宋_GB2312"/>
          <w:b w:val="0"/>
          <w:i w:val="0"/>
          <w:caps w:val="0"/>
          <w:spacing w:val="0"/>
          <w:w w:val="100"/>
          <w:kern w:val="32"/>
          <w:sz w:val="32"/>
          <w:szCs w:val="32"/>
        </w:rPr>
        <w:t>公司参观</w:t>
      </w:r>
      <w:r>
        <w:rPr>
          <w:rFonts w:hint="eastAsia" w:ascii="仿宋_GB2312" w:hAnsi="仿宋_GB2312" w:eastAsia="仿宋_GB2312" w:cs="仿宋_GB2312"/>
          <w:b w:val="0"/>
          <w:i w:val="0"/>
          <w:caps w:val="0"/>
          <w:spacing w:val="0"/>
          <w:w w:val="100"/>
          <w:kern w:val="32"/>
          <w:sz w:val="32"/>
          <w:szCs w:val="32"/>
          <w:lang w:eastAsia="zh-CN"/>
        </w:rPr>
        <w:t>。</w:t>
      </w:r>
      <w:r>
        <w:rPr>
          <w:rFonts w:hint="eastAsia" w:ascii="仿宋_GB2312" w:hAnsi="仿宋_GB2312" w:eastAsia="仿宋_GB2312" w:cs="仿宋_GB2312"/>
          <w:b w:val="0"/>
          <w:i w:val="0"/>
          <w:caps w:val="0"/>
          <w:spacing w:val="0"/>
          <w:w w:val="100"/>
          <w:kern w:val="32"/>
          <w:sz w:val="32"/>
          <w:szCs w:val="32"/>
          <w:lang w:val="en-US" w:eastAsia="zh-CN"/>
        </w:rPr>
        <w:t>讲解费、食宿费、车辆费用自理。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kern w:val="32"/>
          <w:sz w:val="32"/>
          <w:szCs w:val="32"/>
          <w:lang w:val="en-US" w:eastAsia="zh-CN"/>
        </w:rPr>
        <w:t>联系人：王秀梅，15336298868</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10" w:firstLineChars="100"/>
        <w:jc w:val="both"/>
        <w:textAlignment w:val="baseline"/>
        <w:rPr>
          <w:rFonts w:hint="eastAsia"/>
          <w:b w:val="0"/>
          <w:i w:val="0"/>
          <w:caps w:val="0"/>
          <w:spacing w:val="0"/>
          <w:w w:val="100"/>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b w:val="0"/>
          <w:i w:val="0"/>
          <w:caps w:val="0"/>
          <w:spacing w:val="0"/>
          <w:w w:val="100"/>
          <w:kern w:val="32"/>
          <w:sz w:val="32"/>
          <w:szCs w:val="32"/>
        </w:rPr>
      </w:pPr>
      <w:r>
        <w:rPr>
          <w:rFonts w:hint="eastAsia" w:ascii="黑体" w:hAnsi="黑体" w:eastAsia="黑体"/>
          <w:b w:val="0"/>
          <w:i w:val="0"/>
          <w:caps w:val="0"/>
          <w:spacing w:val="0"/>
          <w:w w:val="100"/>
          <w:kern w:val="32"/>
          <w:sz w:val="32"/>
          <w:szCs w:val="32"/>
          <w:lang w:val="en-US" w:eastAsia="zh-CN"/>
        </w:rPr>
        <w:t>线路五：</w:t>
      </w:r>
      <w:r>
        <w:rPr>
          <w:rFonts w:hint="eastAsia" w:ascii="黑体" w:hAnsi="黑体" w:eastAsia="黑体"/>
          <w:b w:val="0"/>
          <w:i w:val="0"/>
          <w:caps w:val="0"/>
          <w:spacing w:val="0"/>
          <w:w w:val="100"/>
          <w:kern w:val="32"/>
          <w:sz w:val="32"/>
          <w:szCs w:val="32"/>
        </w:rPr>
        <w:t>合阳县城后村初心公园</w:t>
      </w:r>
      <w:r>
        <w:rPr>
          <w:rFonts w:hint="eastAsia" w:ascii="黑体" w:hAnsi="黑体" w:eastAsia="黑体"/>
          <w:b w:val="0"/>
          <w:i w:val="0"/>
          <w:caps w:val="0"/>
          <w:spacing w:val="0"/>
          <w:w w:val="100"/>
          <w:kern w:val="32"/>
          <w:sz w:val="32"/>
          <w:szCs w:val="32"/>
          <w:lang w:val="en-US" w:eastAsia="zh-CN"/>
        </w:rPr>
        <w:t>+</w:t>
      </w:r>
      <w:r>
        <w:rPr>
          <w:rFonts w:hint="eastAsia" w:ascii="黑体" w:hAnsi="黑体" w:eastAsia="黑体"/>
          <w:b w:val="0"/>
          <w:i w:val="0"/>
          <w:caps w:val="0"/>
          <w:spacing w:val="0"/>
          <w:w w:val="100"/>
          <w:kern w:val="32"/>
          <w:sz w:val="32"/>
          <w:szCs w:val="32"/>
        </w:rPr>
        <w:t>陕西雨阳农业开发有限公司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kern w:val="32"/>
          <w:sz w:val="32"/>
          <w:szCs w:val="32"/>
        </w:rPr>
      </w:pPr>
      <w:r>
        <w:rPr>
          <w:rFonts w:hint="eastAsia" w:ascii="仿宋_GB2312" w:eastAsia="仿宋_GB2312"/>
          <w:b w:val="0"/>
          <w:i w:val="0"/>
          <w:caps w:val="0"/>
          <w:spacing w:val="0"/>
          <w:w w:val="100"/>
          <w:kern w:val="32"/>
          <w:sz w:val="32"/>
          <w:szCs w:val="32"/>
        </w:rPr>
        <w:t>【简介】“合阳县城后村初心公园”是合阳县委依托红26军在合阳的革命活动这一红色资源优势，重点打造的红色革命教育革命基地，按照“红色旅游为主体</w:t>
      </w:r>
      <w:r>
        <w:rPr>
          <w:rFonts w:hint="eastAsia" w:ascii="仿宋_GB2312" w:eastAsia="仿宋_GB2312"/>
          <w:b w:val="0"/>
          <w:i w:val="0"/>
          <w:caps w:val="0"/>
          <w:spacing w:val="0"/>
          <w:w w:val="100"/>
          <w:kern w:val="32"/>
          <w:sz w:val="32"/>
          <w:szCs w:val="32"/>
          <w:lang w:eastAsia="zh-CN"/>
        </w:rPr>
        <w:t>、</w:t>
      </w:r>
      <w:r>
        <w:rPr>
          <w:rFonts w:hint="eastAsia" w:ascii="仿宋_GB2312" w:eastAsia="仿宋_GB2312"/>
          <w:b w:val="0"/>
          <w:i w:val="0"/>
          <w:caps w:val="0"/>
          <w:spacing w:val="0"/>
          <w:w w:val="100"/>
          <w:kern w:val="32"/>
          <w:sz w:val="32"/>
          <w:szCs w:val="32"/>
        </w:rPr>
        <w:t>人文景观为补充”的设计理念，主要以党的发展历程为时间顺序，按照历次党的全国代表大会为单元，用50多个微场景的形式，逐一展现党的重大历史事件和重要节点，展现党的光辉历史，也是陕西首个党史教育主题公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eastAsia="仿宋_GB2312"/>
          <w:b w:val="0"/>
          <w:i w:val="0"/>
          <w:caps w:val="0"/>
          <w:spacing w:val="0"/>
          <w:w w:val="100"/>
          <w:kern w:val="32"/>
          <w:sz w:val="32"/>
          <w:szCs w:val="32"/>
        </w:rPr>
      </w:pPr>
      <w:r>
        <w:rPr>
          <w:rFonts w:hint="eastAsia" w:ascii="仿宋_GB2312" w:eastAsia="仿宋_GB2312"/>
          <w:b w:val="0"/>
          <w:i w:val="0"/>
          <w:caps w:val="0"/>
          <w:spacing w:val="0"/>
          <w:w w:val="100"/>
          <w:kern w:val="32"/>
          <w:sz w:val="32"/>
          <w:szCs w:val="32"/>
        </w:rPr>
        <w:t>陕西雨阳农业开发有限公司位于合阳县九龙大道西段经济技术开发区，目前建有年产能10000吨的小米深加工生产线一条、雨阳富硒小米示范基地8000亩、年产2500吨的小米锅巴生产线一条，辐射带动农户1280户。公司获“陕西省杂粮加工“5强”企业”、“小杂粮加工示范企业”等；生产的“好家米”牌富硒小米获得陕西省名牌产品、陕西好粮油、中国好粮油产品等荣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eastAsia="仿宋_GB2312"/>
          <w:b w:val="0"/>
          <w:i w:val="0"/>
          <w:caps w:val="0"/>
          <w:spacing w:val="0"/>
          <w:w w:val="100"/>
          <w:kern w:val="32"/>
          <w:sz w:val="32"/>
          <w:szCs w:val="32"/>
          <w:lang w:val="en-US" w:eastAsia="zh-CN"/>
        </w:rPr>
      </w:pPr>
      <w:r>
        <w:rPr>
          <w:rFonts w:hint="eastAsia" w:ascii="仿宋_GB2312" w:eastAsia="仿宋_GB2312"/>
          <w:b w:val="0"/>
          <w:i w:val="0"/>
          <w:caps w:val="0"/>
          <w:spacing w:val="0"/>
          <w:w w:val="100"/>
          <w:kern w:val="32"/>
          <w:sz w:val="32"/>
          <w:szCs w:val="32"/>
        </w:rPr>
        <w:t>【行程】</w:t>
      </w:r>
      <w:r>
        <w:rPr>
          <w:rFonts w:hint="eastAsia" w:ascii="仿宋_GB2312" w:eastAsia="仿宋_GB2312"/>
          <w:b w:val="0"/>
          <w:i w:val="0"/>
          <w:caps w:val="0"/>
          <w:spacing w:val="0"/>
          <w:w w:val="100"/>
          <w:kern w:val="32"/>
          <w:sz w:val="32"/>
          <w:szCs w:val="32"/>
          <w:lang w:val="en-US" w:eastAsia="zh-CN"/>
        </w:rPr>
        <w:t>上午</w:t>
      </w:r>
      <w:r>
        <w:rPr>
          <w:rFonts w:hint="eastAsia" w:ascii="仿宋_GB2312" w:eastAsia="仿宋_GB2312"/>
          <w:b w:val="0"/>
          <w:i w:val="0"/>
          <w:caps w:val="0"/>
          <w:spacing w:val="0"/>
          <w:w w:val="100"/>
          <w:kern w:val="32"/>
          <w:sz w:val="32"/>
          <w:szCs w:val="32"/>
        </w:rPr>
        <w:t>前往初心公园参观学习。</w:t>
      </w:r>
      <w:r>
        <w:rPr>
          <w:rFonts w:hint="eastAsia" w:ascii="仿宋_GB2312" w:eastAsia="仿宋_GB2312"/>
          <w:b w:val="0"/>
          <w:i w:val="0"/>
          <w:caps w:val="0"/>
          <w:spacing w:val="0"/>
          <w:w w:val="100"/>
          <w:kern w:val="32"/>
          <w:sz w:val="32"/>
          <w:szCs w:val="32"/>
          <w:lang w:val="en-US" w:eastAsia="zh-CN"/>
        </w:rPr>
        <w:t>下午</w:t>
      </w:r>
      <w:r>
        <w:rPr>
          <w:rFonts w:hint="eastAsia" w:ascii="仿宋_GB2312" w:eastAsia="仿宋_GB2312"/>
          <w:b w:val="0"/>
          <w:i w:val="0"/>
          <w:caps w:val="0"/>
          <w:spacing w:val="0"/>
          <w:w w:val="100"/>
          <w:kern w:val="32"/>
          <w:sz w:val="32"/>
          <w:szCs w:val="32"/>
        </w:rPr>
        <w:t>前往陕西雨阳农业开发有限公司参观</w:t>
      </w:r>
      <w:r>
        <w:rPr>
          <w:rFonts w:hint="eastAsia" w:ascii="仿宋_GB2312" w:eastAsia="仿宋_GB2312"/>
          <w:b w:val="0"/>
          <w:i w:val="0"/>
          <w:caps w:val="0"/>
          <w:spacing w:val="0"/>
          <w:w w:val="100"/>
          <w:kern w:val="32"/>
          <w:sz w:val="32"/>
          <w:szCs w:val="32"/>
          <w:lang w:eastAsia="zh-CN"/>
        </w:rPr>
        <w:t>。</w:t>
      </w:r>
      <w:r>
        <w:rPr>
          <w:rFonts w:hint="eastAsia" w:ascii="仿宋_GB2312" w:eastAsia="仿宋_GB2312"/>
          <w:b w:val="0"/>
          <w:i w:val="0"/>
          <w:caps w:val="0"/>
          <w:spacing w:val="0"/>
          <w:w w:val="100"/>
          <w:kern w:val="32"/>
          <w:sz w:val="32"/>
          <w:szCs w:val="32"/>
          <w:lang w:val="en-US" w:eastAsia="zh-CN"/>
        </w:rPr>
        <w:t>讲解费、食宿费、车辆费用自理。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i w:val="0"/>
          <w:caps w:val="0"/>
          <w:color w:val="000000"/>
          <w:spacing w:val="0"/>
          <w:w w:val="100"/>
          <w:sz w:val="32"/>
          <w:szCs w:val="32"/>
        </w:rPr>
        <w:sectPr>
          <w:footerReference r:id="rId3" w:type="default"/>
          <w:pgSz w:w="11906" w:h="16838"/>
          <w:pgMar w:top="2098" w:right="1587" w:bottom="1984" w:left="1587" w:header="851" w:footer="992" w:gutter="0"/>
          <w:pgNumType w:fmt="numberInDash"/>
          <w:cols w:space="0" w:num="1"/>
          <w:docGrid w:type="lines" w:linePitch="312" w:charSpace="0"/>
        </w:sectPr>
      </w:pPr>
      <w:r>
        <w:rPr>
          <w:rFonts w:hint="eastAsia" w:ascii="仿宋_GB2312" w:eastAsia="仿宋_GB2312"/>
          <w:b w:val="0"/>
          <w:i w:val="0"/>
          <w:caps w:val="0"/>
          <w:spacing w:val="0"/>
          <w:w w:val="100"/>
          <w:kern w:val="32"/>
          <w:sz w:val="32"/>
          <w:szCs w:val="32"/>
          <w:lang w:val="en-US" w:eastAsia="zh-CN"/>
        </w:rPr>
        <w:t>联系人：雷媛媛，1370913518</w:t>
      </w:r>
    </w:p>
    <w:p>
      <w:pPr>
        <w:snapToGrid/>
        <w:spacing w:before="0" w:beforeAutospacing="0" w:after="0" w:afterAutospacing="0" w:line="560" w:lineRule="exact"/>
        <w:jc w:val="both"/>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rPr>
        <w:t>附件</w:t>
      </w:r>
      <w:r>
        <w:rPr>
          <w:rFonts w:hint="eastAsia" w:ascii="黑体" w:hAnsi="黑体" w:eastAsia="黑体" w:cs="黑体"/>
          <w:b w:val="0"/>
          <w:i w:val="0"/>
          <w:caps w:val="0"/>
          <w:color w:val="000000"/>
          <w:spacing w:val="0"/>
          <w:w w:val="100"/>
          <w:sz w:val="32"/>
          <w:szCs w:val="32"/>
          <w:lang w:val="en-US" w:eastAsia="zh-CN"/>
        </w:rPr>
        <w:t>3</w:t>
      </w:r>
    </w:p>
    <w:p>
      <w:pPr>
        <w:snapToGrid/>
        <w:spacing w:before="0" w:beforeAutospacing="0" w:after="0" w:afterAutospacing="0" w:line="560" w:lineRule="exact"/>
        <w:jc w:val="both"/>
        <w:textAlignment w:val="baseline"/>
        <w:rPr>
          <w:rFonts w:ascii="黑体" w:hAnsi="黑体" w:eastAsia="黑体" w:cs="黑体"/>
          <w:b w:val="0"/>
          <w:i w:val="0"/>
          <w:caps w:val="0"/>
          <w:color w:val="000000"/>
          <w:spacing w:val="0"/>
          <w:w w:val="100"/>
          <w:sz w:val="32"/>
          <w:szCs w:val="32"/>
        </w:rPr>
      </w:pPr>
    </w:p>
    <w:p>
      <w:pPr>
        <w:snapToGrid/>
        <w:spacing w:before="0" w:beforeAutospacing="0" w:after="0" w:afterAutospacing="0" w:line="560" w:lineRule="exact"/>
        <w:jc w:val="center"/>
        <w:textAlignment w:val="baseline"/>
        <w:rPr>
          <w:b/>
          <w:i/>
          <w:caps/>
          <w:spacing w:val="0"/>
          <w:w w:val="100"/>
          <w:sz w:val="20"/>
        </w:rPr>
      </w:pPr>
      <w:r>
        <w:rPr>
          <w:rFonts w:hint="eastAsia" w:ascii="方正小标宋简体" w:hAnsi="方正小标宋简体" w:eastAsia="方正小标宋简体" w:cs="方正小标宋简体"/>
          <w:b w:val="0"/>
          <w:i w:val="0"/>
          <w:caps w:val="0"/>
          <w:color w:val="000000"/>
          <w:spacing w:val="0"/>
          <w:w w:val="100"/>
          <w:sz w:val="44"/>
          <w:szCs w:val="44"/>
        </w:rPr>
        <w:t>“百万职工上全运”系列活动统计表</w:t>
      </w:r>
    </w:p>
    <w:p>
      <w:pPr>
        <w:tabs>
          <w:tab w:val="left" w:pos="7779"/>
        </w:tabs>
        <w:snapToGrid/>
        <w:spacing w:before="0" w:beforeAutospacing="0" w:after="0" w:afterAutospacing="0" w:line="560" w:lineRule="exact"/>
        <w:ind w:firstLine="640" w:firstLineChars="200"/>
        <w:jc w:val="left"/>
        <w:textAlignment w:val="baseline"/>
        <w:rPr>
          <w:b w:val="0"/>
          <w:i w:val="0"/>
          <w:caps w:val="0"/>
          <w:spacing w:val="0"/>
          <w:w w:val="100"/>
          <w:sz w:val="20"/>
        </w:rPr>
      </w:pPr>
      <w:r>
        <w:rPr>
          <w:rFonts w:hint="eastAsia" w:ascii="仿宋_GB2312" w:hAnsi="仿宋_GB2312" w:eastAsia="仿宋_GB2312" w:cs="仿宋_GB2312"/>
          <w:b w:val="0"/>
          <w:i w:val="0"/>
          <w:caps w:val="0"/>
          <w:spacing w:val="0"/>
          <w:w w:val="100"/>
          <w:sz w:val="32"/>
          <w:szCs w:val="32"/>
        </w:rPr>
        <w:t>填报单位（盖章）：</w:t>
      </w:r>
      <w:r>
        <w:rPr>
          <w:rFonts w:hint="eastAsia"/>
          <w:b w:val="0"/>
          <w:i w:val="0"/>
          <w:caps w:val="0"/>
          <w:spacing w:val="0"/>
          <w:w w:val="100"/>
          <w:sz w:val="21"/>
        </w:rPr>
        <w:tab/>
      </w:r>
      <w:r>
        <w:rPr>
          <w:rFonts w:hint="eastAsia" w:ascii="仿宋_GB2312" w:hAnsi="仿宋_GB2312" w:eastAsia="仿宋_GB2312" w:cs="仿宋_GB2312"/>
          <w:b w:val="0"/>
          <w:i w:val="0"/>
          <w:caps w:val="0"/>
          <w:spacing w:val="0"/>
          <w:w w:val="100"/>
          <w:sz w:val="32"/>
          <w:szCs w:val="32"/>
        </w:rPr>
        <w:t>填报时间：</w:t>
      </w:r>
    </w:p>
    <w:tbl>
      <w:tblPr>
        <w:tblStyle w:val="9"/>
        <w:tblW w:w="12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565"/>
        <w:gridCol w:w="1481"/>
        <w:gridCol w:w="1260"/>
        <w:gridCol w:w="1530"/>
        <w:gridCol w:w="1545"/>
        <w:gridCol w:w="142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919"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r>
              <w:rPr>
                <w:rFonts w:hint="eastAsia" w:ascii="楷体" w:hAnsi="楷体" w:eastAsia="楷体" w:cs="楷体"/>
                <w:b w:val="0"/>
                <w:i w:val="0"/>
                <w:caps w:val="0"/>
                <w:color w:val="000000"/>
                <w:spacing w:val="0"/>
                <w:w w:val="100"/>
                <w:sz w:val="30"/>
                <w:szCs w:val="30"/>
              </w:rPr>
              <w:t>序号</w:t>
            </w:r>
          </w:p>
        </w:tc>
        <w:tc>
          <w:tcPr>
            <w:tcW w:w="256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r>
              <w:rPr>
                <w:rFonts w:hint="eastAsia" w:ascii="楷体" w:hAnsi="楷体" w:eastAsia="楷体" w:cs="楷体"/>
                <w:b w:val="0"/>
                <w:i w:val="0"/>
                <w:caps w:val="0"/>
                <w:color w:val="000000"/>
                <w:spacing w:val="0"/>
                <w:w w:val="100"/>
                <w:sz w:val="30"/>
                <w:szCs w:val="30"/>
              </w:rPr>
              <w:t>工会名称</w:t>
            </w:r>
          </w:p>
        </w:tc>
        <w:tc>
          <w:tcPr>
            <w:tcW w:w="1481"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r>
              <w:rPr>
                <w:rFonts w:hint="eastAsia" w:ascii="楷体" w:hAnsi="楷体" w:eastAsia="楷体" w:cs="楷体"/>
                <w:b w:val="0"/>
                <w:i w:val="0"/>
                <w:caps w:val="0"/>
                <w:color w:val="000000"/>
                <w:spacing w:val="0"/>
                <w:w w:val="100"/>
                <w:sz w:val="30"/>
                <w:szCs w:val="30"/>
              </w:rPr>
              <w:t>基层工会数量</w:t>
            </w:r>
          </w:p>
        </w:tc>
        <w:tc>
          <w:tcPr>
            <w:tcW w:w="1260"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r>
              <w:rPr>
                <w:rFonts w:hint="eastAsia" w:ascii="楷体" w:hAnsi="楷体" w:eastAsia="楷体" w:cs="楷体"/>
                <w:b w:val="0"/>
                <w:i w:val="0"/>
                <w:caps w:val="0"/>
                <w:color w:val="000000"/>
                <w:spacing w:val="0"/>
                <w:w w:val="100"/>
                <w:sz w:val="30"/>
                <w:szCs w:val="30"/>
              </w:rPr>
              <w:t>职工数（人）</w:t>
            </w:r>
          </w:p>
        </w:tc>
        <w:tc>
          <w:tcPr>
            <w:tcW w:w="1530"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r>
              <w:rPr>
                <w:rFonts w:hint="eastAsia" w:ascii="楷体" w:hAnsi="楷体" w:eastAsia="楷体" w:cs="楷体"/>
                <w:b w:val="0"/>
                <w:i w:val="0"/>
                <w:caps w:val="0"/>
                <w:color w:val="000000"/>
                <w:spacing w:val="0"/>
                <w:w w:val="100"/>
                <w:sz w:val="30"/>
                <w:szCs w:val="30"/>
              </w:rPr>
              <w:t>开展春秋游、疗休养系列活动场次</w:t>
            </w:r>
          </w:p>
        </w:tc>
        <w:tc>
          <w:tcPr>
            <w:tcW w:w="154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r>
              <w:rPr>
                <w:rFonts w:hint="eastAsia" w:ascii="楷体" w:hAnsi="楷体" w:eastAsia="楷体" w:cs="楷体"/>
                <w:b w:val="0"/>
                <w:i w:val="0"/>
                <w:caps w:val="0"/>
                <w:color w:val="000000"/>
                <w:spacing w:val="0"/>
                <w:w w:val="100"/>
                <w:sz w:val="30"/>
                <w:szCs w:val="30"/>
              </w:rPr>
              <w:t>开展春秋游、疗休养系列活动覆盖人数（人）</w:t>
            </w:r>
          </w:p>
        </w:tc>
        <w:tc>
          <w:tcPr>
            <w:tcW w:w="142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r>
              <w:rPr>
                <w:rFonts w:hint="eastAsia" w:ascii="楷体" w:hAnsi="楷体" w:eastAsia="楷体" w:cs="楷体"/>
                <w:b w:val="0"/>
                <w:i w:val="0"/>
                <w:caps w:val="0"/>
                <w:color w:val="000000"/>
                <w:spacing w:val="0"/>
                <w:w w:val="100"/>
                <w:sz w:val="30"/>
                <w:szCs w:val="30"/>
              </w:rPr>
              <w:t>线上线下观看全运会人数（人）</w:t>
            </w:r>
          </w:p>
        </w:tc>
        <w:tc>
          <w:tcPr>
            <w:tcW w:w="1362"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r>
              <w:rPr>
                <w:rFonts w:hint="eastAsia" w:ascii="楷体" w:hAnsi="楷体" w:eastAsia="楷体" w:cs="楷体"/>
                <w:b w:val="0"/>
                <w:i w:val="0"/>
                <w:caps w:val="0"/>
                <w:color w:val="000000"/>
                <w:spacing w:val="0"/>
                <w:w w:val="10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19"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256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481"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260"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530"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54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42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362"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19"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256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481"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260"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530"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54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42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362"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19"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256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481"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260"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530"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54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425"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c>
          <w:tcPr>
            <w:tcW w:w="1362" w:type="dxa"/>
            <w:vAlign w:val="center"/>
          </w:tcPr>
          <w:p>
            <w:pPr>
              <w:pStyle w:val="8"/>
              <w:snapToGrid/>
              <w:spacing w:before="0" w:beforeAutospacing="0" w:after="0" w:afterAutospacing="0" w:line="560" w:lineRule="exact"/>
              <w:jc w:val="center"/>
              <w:textAlignment w:val="baseline"/>
              <w:rPr>
                <w:rFonts w:ascii="楷体" w:hAnsi="楷体" w:eastAsia="楷体" w:cs="楷体"/>
                <w:b w:val="0"/>
                <w:i w:val="0"/>
                <w:caps w:val="0"/>
                <w:color w:val="000000"/>
                <w:spacing w:val="0"/>
                <w:w w:val="100"/>
                <w:sz w:val="30"/>
                <w:szCs w:val="30"/>
              </w:rPr>
            </w:pPr>
          </w:p>
        </w:tc>
      </w:tr>
    </w:tbl>
    <w:p>
      <w:pPr>
        <w:tabs>
          <w:tab w:val="left" w:pos="7779"/>
        </w:tabs>
        <w:snapToGrid/>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（工作报告请另附页说明。</w:t>
      </w:r>
      <w:r>
        <w:rPr>
          <w:rFonts w:hint="eastAsia" w:ascii="仿宋_GB2312" w:hAnsi="仿宋_GB2312" w:eastAsia="仿宋_GB2312" w:cs="仿宋_GB2312"/>
          <w:b w:val="0"/>
          <w:i w:val="0"/>
          <w:caps w:val="0"/>
          <w:spacing w:val="0"/>
          <w:w w:val="100"/>
          <w:sz w:val="32"/>
          <w:szCs w:val="32"/>
          <w:lang w:val="en-US" w:eastAsia="zh-CN"/>
        </w:rPr>
        <w:t>10月30日前将此表及工作报告，</w:t>
      </w:r>
      <w:r>
        <w:rPr>
          <w:rFonts w:hint="eastAsia" w:ascii="仿宋_GB2312" w:hAnsi="仿宋_GB2312" w:eastAsia="仿宋_GB2312" w:cs="仿宋_GB2312"/>
          <w:b w:val="0"/>
          <w:i w:val="0"/>
          <w:caps w:val="0"/>
          <w:spacing w:val="0"/>
          <w:w w:val="100"/>
          <w:sz w:val="32"/>
          <w:szCs w:val="32"/>
        </w:rPr>
        <w:t>通过省总办公协同</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OA</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系统上报至权益保障部。）</w:t>
      </w:r>
    </w:p>
    <w:p>
      <w:pPr>
        <w:tabs>
          <w:tab w:val="left" w:pos="7779"/>
        </w:tabs>
        <w:snapToGrid/>
        <w:spacing w:before="0" w:beforeAutospacing="0" w:after="0" w:afterAutospacing="0" w:line="560"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eastAsia="zh-CN"/>
        </w:rPr>
        <w:sectPr>
          <w:footerReference r:id="rId4" w:type="default"/>
          <w:pgSz w:w="16838" w:h="11906" w:orient="landscape"/>
          <w:pgMar w:top="1587" w:right="2098" w:bottom="1587" w:left="1984" w:header="851" w:footer="992" w:gutter="0"/>
          <w:pgNumType w:fmt="numberInDash"/>
          <w:cols w:space="0" w:num="1"/>
          <w:docGrid w:type="lines" w:linePitch="312" w:charSpace="0"/>
        </w:sectPr>
      </w:pPr>
      <w:r>
        <w:rPr>
          <w:rFonts w:hint="eastAsia" w:ascii="仿宋_GB2312" w:hAnsi="仿宋_GB2312" w:eastAsia="仿宋_GB2312" w:cs="仿宋_GB2312"/>
          <w:b w:val="0"/>
          <w:i w:val="0"/>
          <w:caps w:val="0"/>
          <w:spacing w:val="0"/>
          <w:w w:val="100"/>
          <w:sz w:val="32"/>
          <w:szCs w:val="32"/>
        </w:rPr>
        <w:t>填报人：                                   联系电话</w:t>
      </w:r>
      <w:r>
        <w:rPr>
          <w:rFonts w:hint="eastAsia" w:ascii="仿宋_GB2312" w:hAnsi="仿宋_GB2312" w:eastAsia="仿宋_GB2312" w:cs="仿宋_GB2312"/>
          <w:b w:val="0"/>
          <w:i w:val="0"/>
          <w:caps w:val="0"/>
          <w:spacing w:val="0"/>
          <w:w w:val="100"/>
          <w:sz w:val="32"/>
          <w:szCs w:val="32"/>
          <w:lang w:eastAsia="zh-CN"/>
        </w:rPr>
        <w:t>：</w:t>
      </w:r>
    </w:p>
    <w:p>
      <w:pPr>
        <w:pStyle w:val="2"/>
        <w:rPr>
          <w:rFonts w:hint="eastAsia" w:ascii="仿宋_GB2312" w:hAnsi="仿宋_GB2312" w:eastAsia="仿宋_GB2312" w:cs="仿宋_GB2312"/>
          <w:color w:val="auto"/>
          <w:sz w:val="32"/>
          <w:szCs w:val="32"/>
        </w:rPr>
      </w:pPr>
      <w:bookmarkStart w:id="1" w:name="_GoBack"/>
      <w:bookmarkEnd w:id="1"/>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ind w:left="0" w:leftChars="0" w:firstLine="0" w:firstLineChars="0"/>
        <w:rPr>
          <w:rFonts w:hint="eastAsia" w:ascii="仿宋_GB2312" w:hAnsi="仿宋_GB2312" w:eastAsia="仿宋_GB2312" w:cs="仿宋_GB2312"/>
          <w:color w:val="auto"/>
          <w:sz w:val="32"/>
          <w:szCs w:val="32"/>
        </w:rPr>
      </w:pPr>
    </w:p>
    <w:tbl>
      <w:tblPr>
        <w:tblStyle w:val="9"/>
        <w:tblpPr w:leftFromText="180" w:rightFromText="180" w:vertAnchor="text" w:horzAnchor="page" w:tblpX="1423" w:tblpY="2562"/>
        <w:tblW w:w="9240" w:type="dxa"/>
        <w:tblInd w:w="0" w:type="dxa"/>
        <w:tblLayout w:type="fixed"/>
        <w:tblCellMar>
          <w:top w:w="0" w:type="dxa"/>
          <w:left w:w="108" w:type="dxa"/>
          <w:bottom w:w="0" w:type="dxa"/>
          <w:right w:w="108" w:type="dxa"/>
        </w:tblCellMar>
      </w:tblPr>
      <w:tblGrid>
        <w:gridCol w:w="9240"/>
      </w:tblGrid>
      <w:tr>
        <w:tblPrEx>
          <w:tblCellMar>
            <w:top w:w="0" w:type="dxa"/>
            <w:left w:w="108" w:type="dxa"/>
            <w:bottom w:w="0" w:type="dxa"/>
            <w:right w:w="108" w:type="dxa"/>
          </w:tblCellMar>
        </w:tblPrEx>
        <w:trPr>
          <w:trHeight w:val="584" w:hRule="exact"/>
        </w:trPr>
        <w:tc>
          <w:tcPr>
            <w:tcW w:w="9240" w:type="dxa"/>
            <w:tcBorders>
              <w:top w:val="single" w:color="auto" w:sz="8" w:space="0"/>
              <w:left w:val="nil"/>
              <w:bottom w:val="single" w:color="auto" w:sz="8" w:space="0"/>
              <w:right w:val="nil"/>
            </w:tcBorders>
            <w:vAlign w:val="center"/>
          </w:tcPr>
          <w:p>
            <w:pPr>
              <w:spacing w:line="560" w:lineRule="exact"/>
              <w:ind w:firstLine="140" w:firstLineChars="50"/>
              <w:rPr>
                <w:rFonts w:ascii="仿宋" w:eastAsia="仿宋"/>
                <w:sz w:val="28"/>
                <w:szCs w:val="28"/>
              </w:rPr>
            </w:pPr>
            <w:r>
              <w:rPr>
                <w:rFonts w:hint="eastAsia" w:ascii="仿宋" w:eastAsia="仿宋"/>
                <w:sz w:val="28"/>
                <w:szCs w:val="28"/>
              </w:rPr>
              <w:t>陕西省总工会办公室                        202</w:t>
            </w:r>
            <w:r>
              <w:rPr>
                <w:rFonts w:hint="eastAsia" w:ascii="仿宋" w:eastAsia="仿宋"/>
                <w:sz w:val="28"/>
                <w:szCs w:val="28"/>
                <w:lang w:val="en-US" w:eastAsia="zh-CN"/>
              </w:rPr>
              <w:t>1</w:t>
            </w:r>
            <w:r>
              <w:rPr>
                <w:rFonts w:hint="eastAsia" w:ascii="仿宋" w:eastAsia="仿宋"/>
                <w:sz w:val="28"/>
                <w:szCs w:val="28"/>
              </w:rPr>
              <w:t>年</w:t>
            </w:r>
            <w:r>
              <w:rPr>
                <w:rFonts w:hint="eastAsia" w:ascii="仿宋" w:eastAsia="仿宋"/>
                <w:sz w:val="28"/>
                <w:szCs w:val="28"/>
                <w:lang w:val="en-US" w:eastAsia="zh-CN"/>
              </w:rPr>
              <w:t>7</w:t>
            </w:r>
            <w:r>
              <w:rPr>
                <w:rFonts w:hint="eastAsia" w:ascii="仿宋" w:eastAsia="仿宋"/>
                <w:sz w:val="28"/>
                <w:szCs w:val="28"/>
              </w:rPr>
              <w:t>月</w:t>
            </w:r>
            <w:r>
              <w:rPr>
                <w:rFonts w:hint="eastAsia" w:ascii="仿宋" w:eastAsia="仿宋"/>
                <w:sz w:val="28"/>
                <w:szCs w:val="28"/>
                <w:lang w:val="en-US" w:eastAsia="zh-CN"/>
              </w:rPr>
              <w:t>20</w:t>
            </w:r>
            <w:r>
              <w:rPr>
                <w:rFonts w:hint="eastAsia" w:ascii="仿宋" w:eastAsia="仿宋"/>
                <w:sz w:val="28"/>
                <w:szCs w:val="28"/>
              </w:rPr>
              <w:t xml:space="preserve">日印发    </w:t>
            </w:r>
          </w:p>
        </w:tc>
      </w:tr>
    </w:tbl>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仿宋_GB2312" w:hAnsi="仿宋_GB2312" w:eastAsia="仿宋_GB2312" w:cs="仿宋_GB2312"/>
          <w:color w:val="auto"/>
          <w:sz w:val="32"/>
          <w:szCs w:val="32"/>
          <w:lang w:val="en-US" w:eastAsia="zh-CN"/>
        </w:rPr>
      </w:pPr>
    </w:p>
    <w:sectPr>
      <w:footerReference r:id="rId5" w:type="default"/>
      <w:pgSz w:w="11906" w:h="16838"/>
      <w:pgMar w:top="2098" w:right="1531" w:bottom="1984" w:left="1531"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- 19 -</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- 19 -</w:t>
                    </w:r>
                    <w:r>
                      <w:rPr>
                        <w:rFonts w:hint="eastAsia"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0" w:leftChars="0" w:right="0" w:rightChar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0" w:leftChars="0" w:right="0" w:rightChar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D546C"/>
    <w:multiLevelType w:val="multilevel"/>
    <w:tmpl w:val="E45D546C"/>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64491840"/>
    <w:multiLevelType w:val="multilevel"/>
    <w:tmpl w:val="64491840"/>
    <w:lvl w:ilvl="0" w:tentative="0">
      <w:start w:val="1"/>
      <w:numFmt w:val="chineseCountingThousand"/>
      <w:pStyle w:val="13"/>
      <w:lvlText w:val="第%1条"/>
      <w:lvlJc w:val="left"/>
      <w:pPr>
        <w:tabs>
          <w:tab w:val="left" w:pos="1721"/>
        </w:tabs>
        <w:ind w:left="1721" w:hanging="1361"/>
      </w:pPr>
      <w:rPr>
        <w:rFonts w:hint="default" w:ascii="Times New Roman" w:hAnsi="Times New Roman" w:eastAsia="宋体" w:cs="Times New Roman"/>
        <w:b/>
        <w:i w:val="0"/>
        <w:sz w:val="24"/>
        <w:szCs w:val="24"/>
        <w:lang w:val="en-US"/>
      </w:rPr>
    </w:lvl>
    <w:lvl w:ilvl="1" w:tentative="0">
      <w:start w:val="1"/>
      <w:numFmt w:val="decimal"/>
      <w:lvlText w:val="%2、"/>
      <w:lvlJc w:val="left"/>
      <w:pPr>
        <w:tabs>
          <w:tab w:val="left" w:pos="0"/>
        </w:tabs>
        <w:ind w:left="0" w:hanging="360"/>
      </w:pPr>
      <w:rPr>
        <w:rFonts w:hint="default" w:ascii="Arial" w:hAnsi="Arial" w:eastAsia="宋体" w:cs="Arial"/>
      </w:rPr>
    </w:lvl>
    <w:lvl w:ilvl="2" w:tentative="0">
      <w:start w:val="1"/>
      <w:numFmt w:val="decimal"/>
      <w:lvlText w:val="（%3）"/>
      <w:lvlJc w:val="left"/>
      <w:pPr>
        <w:tabs>
          <w:tab w:val="left" w:pos="660"/>
        </w:tabs>
        <w:ind w:left="660" w:hanging="720"/>
      </w:pPr>
      <w:rPr>
        <w:rFonts w:hint="default" w:ascii="宋体" w:hAnsi="宋体" w:eastAsia="宋体"/>
      </w:rPr>
    </w:lvl>
    <w:lvl w:ilvl="3" w:tentative="0">
      <w:start w:val="1"/>
      <w:numFmt w:val="chineseCountingThousand"/>
      <w:lvlText w:val="%4、"/>
      <w:lvlJc w:val="left"/>
      <w:pPr>
        <w:tabs>
          <w:tab w:val="left" w:pos="814"/>
        </w:tabs>
        <w:ind w:left="814" w:hanging="454"/>
      </w:pPr>
      <w:rPr>
        <w:rFonts w:hint="eastAsia"/>
        <w:b w:val="0"/>
        <w:i w:val="0"/>
        <w:sz w:val="24"/>
        <w:szCs w:val="24"/>
        <w:lang w:val="en-US"/>
      </w:rPr>
    </w:lvl>
    <w:lvl w:ilvl="4" w:tentative="0">
      <w:start w:val="1"/>
      <w:numFmt w:val="lowerLetter"/>
      <w:lvlText w:val="%5)"/>
      <w:lvlJc w:val="left"/>
      <w:pPr>
        <w:tabs>
          <w:tab w:val="left" w:pos="1200"/>
        </w:tabs>
        <w:ind w:left="1200" w:hanging="420"/>
      </w:pPr>
    </w:lvl>
    <w:lvl w:ilvl="5" w:tentative="0">
      <w:start w:val="1"/>
      <w:numFmt w:val="lowerRoman"/>
      <w:lvlText w:val="%6."/>
      <w:lvlJc w:val="right"/>
      <w:pPr>
        <w:tabs>
          <w:tab w:val="left" w:pos="1620"/>
        </w:tabs>
        <w:ind w:left="1620" w:hanging="420"/>
      </w:pPr>
    </w:lvl>
    <w:lvl w:ilvl="6" w:tentative="0">
      <w:start w:val="1"/>
      <w:numFmt w:val="decimal"/>
      <w:lvlText w:val="%7."/>
      <w:lvlJc w:val="left"/>
      <w:pPr>
        <w:tabs>
          <w:tab w:val="left" w:pos="2040"/>
        </w:tabs>
        <w:ind w:left="2040" w:hanging="420"/>
      </w:pPr>
      <w:rPr>
        <w:rFonts w:ascii="宋体" w:hAnsi="宋体" w:eastAsia="宋体"/>
      </w:rPr>
    </w:lvl>
    <w:lvl w:ilvl="7" w:tentative="0">
      <w:start w:val="1"/>
      <w:numFmt w:val="lowerLetter"/>
      <w:lvlText w:val="%8)"/>
      <w:lvlJc w:val="left"/>
      <w:pPr>
        <w:tabs>
          <w:tab w:val="left" w:pos="2460"/>
        </w:tabs>
        <w:ind w:left="2460" w:hanging="420"/>
      </w:pPr>
    </w:lvl>
    <w:lvl w:ilvl="8" w:tentative="0">
      <w:start w:val="2"/>
      <w:numFmt w:val="decimal"/>
      <w:lvlText w:val="%9."/>
      <w:lvlJc w:val="left"/>
      <w:pPr>
        <w:tabs>
          <w:tab w:val="left" w:pos="2880"/>
        </w:tabs>
        <w:ind w:left="2880" w:hanging="420"/>
      </w:pPr>
      <w:rPr>
        <w:rFonts w:hint="eastAsia"/>
        <w:b/>
        <w:i w:val="0"/>
        <w:sz w:val="24"/>
        <w:szCs w:val="24"/>
        <w:lang w:val="en-US"/>
      </w:rPr>
    </w:lvl>
  </w:abstractNum>
  <w:abstractNum w:abstractNumId="3">
    <w:nsid w:val="67463B81"/>
    <w:multiLevelType w:val="multilevel"/>
    <w:tmpl w:val="67463B81"/>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D360A"/>
    <w:rsid w:val="0454201C"/>
    <w:rsid w:val="057808A7"/>
    <w:rsid w:val="075E5355"/>
    <w:rsid w:val="079E3AF0"/>
    <w:rsid w:val="107D360A"/>
    <w:rsid w:val="29D25003"/>
    <w:rsid w:val="46881B8C"/>
    <w:rsid w:val="56551767"/>
    <w:rsid w:val="5AB562D2"/>
    <w:rsid w:val="67780683"/>
    <w:rsid w:val="6B92789F"/>
    <w:rsid w:val="6CD201AD"/>
    <w:rsid w:val="6F1655AB"/>
    <w:rsid w:val="76791FE2"/>
    <w:rsid w:val="785C4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numPr>
        <w:ilvl w:val="0"/>
        <w:numId w:val="1"/>
      </w:numPr>
      <w:spacing w:before="120" w:after="90" w:line="576" w:lineRule="auto"/>
      <w:outlineLvl w:val="0"/>
    </w:pPr>
    <w:rPr>
      <w:rFonts w:ascii="Calibri" w:hAnsi="Calibri"/>
      <w:b/>
      <w:kern w:val="44"/>
      <w:sz w:val="32"/>
    </w:rPr>
  </w:style>
  <w:style w:type="paragraph" w:styleId="5">
    <w:name w:val="heading 2"/>
    <w:basedOn w:val="1"/>
    <w:next w:val="1"/>
    <w:semiHidden/>
    <w:unhideWhenUsed/>
    <w:qFormat/>
    <w:uiPriority w:val="9"/>
    <w:pPr>
      <w:keepNext/>
      <w:keepLines/>
      <w:numPr>
        <w:ilvl w:val="1"/>
        <w:numId w:val="1"/>
      </w:numPr>
      <w:spacing w:before="100" w:after="70" w:line="413" w:lineRule="auto"/>
      <w:outlineLvl w:val="1"/>
    </w:pPr>
    <w:rPr>
      <w:rFonts w:ascii="Arial" w:hAnsi="Arial"/>
      <w:b/>
      <w:sz w:val="3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bCs/>
    </w:rPr>
  </w:style>
  <w:style w:type="paragraph" w:customStyle="1" w:styleId="12">
    <w:name w:val="Body text|1"/>
    <w:basedOn w:val="1"/>
    <w:qFormat/>
    <w:uiPriority w:val="0"/>
    <w:pPr>
      <w:spacing w:line="401" w:lineRule="auto"/>
      <w:ind w:firstLine="400"/>
    </w:pPr>
    <w:rPr>
      <w:rFonts w:ascii="宋体" w:hAnsi="宋体" w:eastAsia="宋体" w:cs="宋体"/>
      <w:sz w:val="30"/>
      <w:szCs w:val="30"/>
      <w:lang w:val="zh-TW" w:eastAsia="zh-TW" w:bidi="zh-TW"/>
    </w:rPr>
  </w:style>
  <w:style w:type="paragraph" w:customStyle="1" w:styleId="13">
    <w:name w:val="样式1"/>
    <w:basedOn w:val="1"/>
    <w:qFormat/>
    <w:uiPriority w:val="0"/>
    <w:pPr>
      <w:numPr>
        <w:ilvl w:val="0"/>
        <w:numId w:val="2"/>
      </w:numPr>
    </w:pPr>
  </w:style>
  <w:style w:type="paragraph" w:customStyle="1" w:styleId="14">
    <w:name w:val="Default"/>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15">
    <w:name w:val="List Paragraph"/>
    <w:basedOn w:val="1"/>
    <w:qFormat/>
    <w:uiPriority w:val="99"/>
    <w:pPr>
      <w:ind w:firstLine="420" w:firstLineChars="200"/>
    </w:pPr>
  </w:style>
  <w:style w:type="paragraph" w:customStyle="1" w:styleId="1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2020-06-17T01:14:00Z</dcterms:created>
  <dc:creator>yyt</dc:creator>
  <cp:lastModifiedBy>矮砸诺  </cp:lastModifiedBy>
  <cp:lastPrinted>2021-07-20T08:28:00Z</cp:lastPrinted>
  <dcterms:modified xsi:type="dcterms:W3CDTF">2021-07-21T02:17:19Z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D6DF1005D63947C6807781AEB85E1892</vt:lpwstr>
  </property>
</Properties>
</file>